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37942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4E736570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32"/>
          <w:lang w:val="en-US" w:eastAsia="zh-CN"/>
        </w:rPr>
        <w:t>10</w:t>
      </w:r>
      <w:r>
        <w:rPr>
          <w:rFonts w:hint="eastAsia" w:ascii="方正小标宋简体" w:hAnsi="仿宋_GB2312" w:eastAsia="方正小标宋简体" w:cs="仿宋_GB2312"/>
          <w:sz w:val="44"/>
          <w:szCs w:val="32"/>
          <w:lang w:eastAsia="zh-CN"/>
        </w:rPr>
        <w:t>月份月评价中通报表扬物业服务</w:t>
      </w:r>
    </w:p>
    <w:p w14:paraId="1B814201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32"/>
          <w:lang w:eastAsia="zh-CN"/>
        </w:rPr>
        <w:t>企业（项目）名单</w:t>
      </w:r>
    </w:p>
    <w:p w14:paraId="3D24BB1C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一、新城区</w:t>
      </w:r>
    </w:p>
    <w:tbl>
      <w:tblPr>
        <w:tblStyle w:val="4"/>
        <w:tblW w:w="9081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511"/>
        <w:gridCol w:w="5040"/>
      </w:tblGrid>
      <w:tr w14:paraId="70BE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0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亮点、优点</w:t>
            </w:r>
          </w:p>
        </w:tc>
      </w:tr>
      <w:tr w14:paraId="0579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华润</w:t>
            </w:r>
          </w:p>
          <w:p w14:paraId="0201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紫云府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润佳物业服务</w:t>
            </w:r>
          </w:p>
          <w:p w14:paraId="3A292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（沈阳）有限公司呼和浩特分公司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7B9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举办送鸡蛋、中秋活动、夏季多巴胺运动会等社文活动；物业服务人员责任心强，小区内环境优美宜人，生活舒适。</w:t>
            </w:r>
          </w:p>
        </w:tc>
      </w:tr>
    </w:tbl>
    <w:p w14:paraId="4873DE85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二、回民区</w:t>
      </w:r>
    </w:p>
    <w:tbl>
      <w:tblPr>
        <w:tblStyle w:val="4"/>
        <w:tblW w:w="9077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522"/>
        <w:gridCol w:w="5027"/>
      </w:tblGrid>
      <w:tr w14:paraId="3EB9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vAlign w:val="center"/>
          </w:tcPr>
          <w:p w14:paraId="3F5EE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22" w:type="dxa"/>
            <w:vAlign w:val="center"/>
          </w:tcPr>
          <w:p w14:paraId="3AD1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5027" w:type="dxa"/>
            <w:vAlign w:val="center"/>
          </w:tcPr>
          <w:p w14:paraId="2DC5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亮点、优点</w:t>
            </w:r>
          </w:p>
        </w:tc>
      </w:tr>
      <w:tr w14:paraId="573B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28" w:type="dxa"/>
            <w:vAlign w:val="center"/>
          </w:tcPr>
          <w:p w14:paraId="24D7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明泽雅居</w:t>
            </w:r>
          </w:p>
        </w:tc>
        <w:tc>
          <w:tcPr>
            <w:tcW w:w="2522" w:type="dxa"/>
            <w:vAlign w:val="center"/>
          </w:tcPr>
          <w:p w14:paraId="3E32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内蒙古鑫潮物业有限公司</w:t>
            </w:r>
          </w:p>
        </w:tc>
        <w:tc>
          <w:tcPr>
            <w:tcW w:w="5027" w:type="dxa"/>
            <w:vAlign w:val="center"/>
          </w:tcPr>
          <w:p w14:paraId="4894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物业服务尽职尽责，服务态度好，居民整体感觉物有所值，业主满意度高。</w:t>
            </w:r>
          </w:p>
        </w:tc>
      </w:tr>
    </w:tbl>
    <w:p w14:paraId="0648D43A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三、玉泉区</w:t>
      </w:r>
    </w:p>
    <w:tbl>
      <w:tblPr>
        <w:tblStyle w:val="4"/>
        <w:tblW w:w="9095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513"/>
        <w:gridCol w:w="5045"/>
      </w:tblGrid>
      <w:tr w14:paraId="6585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7" w:type="dxa"/>
            <w:noWrap w:val="0"/>
            <w:vAlign w:val="center"/>
          </w:tcPr>
          <w:p w14:paraId="09A03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13" w:type="dxa"/>
            <w:noWrap w:val="0"/>
            <w:vAlign w:val="center"/>
          </w:tcPr>
          <w:p w14:paraId="69601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物业服务企业名称</w:t>
            </w:r>
          </w:p>
        </w:tc>
        <w:tc>
          <w:tcPr>
            <w:tcW w:w="5045" w:type="dxa"/>
            <w:noWrap w:val="0"/>
            <w:vAlign w:val="center"/>
          </w:tcPr>
          <w:p w14:paraId="62109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亮点、优点</w:t>
            </w:r>
          </w:p>
        </w:tc>
      </w:tr>
      <w:tr w14:paraId="6990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37" w:type="dxa"/>
            <w:noWrap w:val="0"/>
            <w:vAlign w:val="center"/>
          </w:tcPr>
          <w:p w14:paraId="0F0E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西苑家园</w:t>
            </w:r>
          </w:p>
        </w:tc>
        <w:tc>
          <w:tcPr>
            <w:tcW w:w="2513" w:type="dxa"/>
            <w:noWrap w:val="0"/>
            <w:vAlign w:val="center"/>
          </w:tcPr>
          <w:p w14:paraId="325D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内蒙古佳荣物业服务有限公司</w:t>
            </w:r>
          </w:p>
        </w:tc>
        <w:tc>
          <w:tcPr>
            <w:tcW w:w="5045" w:type="dxa"/>
            <w:noWrap w:val="0"/>
            <w:vAlign w:val="center"/>
          </w:tcPr>
          <w:p w14:paraId="1F39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从业人员服务意识较高、园区内环境卫生良好、日常生活垃圾清运及时、设施设备间制度完善、相关应急预案完善。</w:t>
            </w:r>
          </w:p>
        </w:tc>
      </w:tr>
    </w:tbl>
    <w:p w14:paraId="6D2C8487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四、赛罕区</w:t>
      </w:r>
    </w:p>
    <w:tbl>
      <w:tblPr>
        <w:tblStyle w:val="4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522"/>
        <w:gridCol w:w="5022"/>
      </w:tblGrid>
      <w:tr w14:paraId="522F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noWrap w:val="0"/>
            <w:vAlign w:val="center"/>
          </w:tcPr>
          <w:p w14:paraId="41C6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22" w:type="dxa"/>
            <w:noWrap w:val="0"/>
            <w:vAlign w:val="center"/>
          </w:tcPr>
          <w:p w14:paraId="460E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物业服务企业名称</w:t>
            </w:r>
          </w:p>
        </w:tc>
        <w:tc>
          <w:tcPr>
            <w:tcW w:w="5022" w:type="dxa"/>
            <w:noWrap w:val="0"/>
            <w:vAlign w:val="center"/>
          </w:tcPr>
          <w:p w14:paraId="50B4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亮点、优点</w:t>
            </w:r>
          </w:p>
        </w:tc>
      </w:tr>
      <w:tr w14:paraId="0DD3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8" w:type="dxa"/>
            <w:noWrap w:val="0"/>
            <w:vAlign w:val="top"/>
          </w:tcPr>
          <w:p w14:paraId="4C47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学府花园小区</w:t>
            </w:r>
          </w:p>
          <w:p w14:paraId="375B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2" w:type="dxa"/>
            <w:noWrap w:val="0"/>
            <w:vAlign w:val="top"/>
          </w:tcPr>
          <w:p w14:paraId="3993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内蒙古仁和服务股份有限公司</w:t>
            </w:r>
          </w:p>
          <w:p w14:paraId="5D91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22" w:type="dxa"/>
            <w:noWrap w:val="0"/>
            <w:vAlign w:val="top"/>
          </w:tcPr>
          <w:p w14:paraId="4BC28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能够积极配合社区关于基层治理的各项工作，居民提出的环境卫生、基础设施维修、文化活动等诉求能够及时响应。</w:t>
            </w:r>
          </w:p>
        </w:tc>
      </w:tr>
    </w:tbl>
    <w:p w14:paraId="3694AC62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五、土左旗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83" w:tblpY="185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560"/>
        <w:gridCol w:w="5050"/>
      </w:tblGrid>
      <w:tr w14:paraId="6AF7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564" w:type="dxa"/>
            <w:noWrap w:val="0"/>
            <w:vAlign w:val="center"/>
          </w:tcPr>
          <w:p w14:paraId="55D1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60" w:type="dxa"/>
            <w:noWrap w:val="0"/>
            <w:vAlign w:val="center"/>
          </w:tcPr>
          <w:p w14:paraId="22DF5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物业服务企业名称</w:t>
            </w:r>
          </w:p>
        </w:tc>
        <w:tc>
          <w:tcPr>
            <w:tcW w:w="5050" w:type="dxa"/>
            <w:noWrap w:val="0"/>
            <w:vAlign w:val="center"/>
          </w:tcPr>
          <w:p w14:paraId="7913E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亮点、优点</w:t>
            </w:r>
          </w:p>
        </w:tc>
      </w:tr>
      <w:tr w14:paraId="61D0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4" w:type="dxa"/>
            <w:noWrap w:val="0"/>
            <w:vAlign w:val="center"/>
          </w:tcPr>
          <w:p w14:paraId="72D6D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怡雅新居小区</w:t>
            </w:r>
          </w:p>
        </w:tc>
        <w:tc>
          <w:tcPr>
            <w:tcW w:w="2560" w:type="dxa"/>
            <w:noWrap w:val="0"/>
            <w:vAlign w:val="center"/>
          </w:tcPr>
          <w:p w14:paraId="3F41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内蒙古浩宇物业服务有限责任公司</w:t>
            </w:r>
          </w:p>
        </w:tc>
        <w:tc>
          <w:tcPr>
            <w:tcW w:w="5050" w:type="dxa"/>
            <w:noWrap w:val="0"/>
            <w:vAlign w:val="top"/>
          </w:tcPr>
          <w:p w14:paraId="0AEF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积极配合行政主管部门工作，用心关怀每一位业主，服务人员态度诚恳，责任心强，业主满意度高。</w:t>
            </w:r>
          </w:p>
        </w:tc>
      </w:tr>
    </w:tbl>
    <w:p w14:paraId="425E6933"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0C0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2A67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2A67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OWUwYzA1MzRiNmZkODY4M2QxN2E3MDYxY2ZiZDgifQ=="/>
  </w:docVars>
  <w:rsids>
    <w:rsidRoot w:val="00000000"/>
    <w:rsid w:val="30713D32"/>
    <w:rsid w:val="384855D8"/>
    <w:rsid w:val="402B2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bgs</dc:creator>
  <cp:lastModifiedBy>演示人</cp:lastModifiedBy>
  <dcterms:modified xsi:type="dcterms:W3CDTF">2024-11-15T02:12:42Z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0D91D8A93914442488F6546DFE886523_12</vt:lpwstr>
  </property>
</Properties>
</file>