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rFonts w:hint="eastAsia" w:ascii="宋体" w:hAnsi="宋体" w:eastAsia="宋体" w:cs="宋体"/>
          <w:b/>
          <w:bCs/>
          <w:i w:val="0"/>
          <w:iCs w:val="0"/>
          <w:color w:val="000000"/>
          <w:kern w:val="0"/>
          <w:sz w:val="24"/>
          <w:szCs w:val="24"/>
          <w:u w:val="none"/>
          <w:lang w:val="en-US" w:eastAsia="zh-CN" w:bidi="ar"/>
        </w:rPr>
      </w:pPr>
    </w:p>
    <w:p>
      <w:pPr>
        <w:ind w:left="0" w:leftChars="0" w:firstLine="0" w:firstLineChars="0"/>
        <w:jc w:val="both"/>
        <w:rPr>
          <w:rFonts w:hint="eastAsia" w:ascii="宋体" w:hAnsi="宋体" w:eastAsia="宋体" w:cs="宋体"/>
          <w:b/>
          <w:bCs/>
          <w:i w:val="0"/>
          <w:iCs w:val="0"/>
          <w:color w:val="000000"/>
          <w:kern w:val="0"/>
          <w:sz w:val="24"/>
          <w:szCs w:val="24"/>
          <w:u w:val="none"/>
          <w:lang w:val="en-US" w:eastAsia="zh-CN" w:bidi="ar"/>
        </w:rPr>
      </w:pPr>
    </w:p>
    <w:p>
      <w:pPr>
        <w:ind w:left="0" w:leftChars="0" w:firstLine="0" w:firstLineChars="0"/>
        <w:jc w:val="both"/>
        <w:rPr>
          <w:rFonts w:hint="eastAsia" w:ascii="宋体" w:hAnsi="宋体" w:eastAsia="宋体" w:cs="宋体"/>
          <w:b/>
          <w:bCs/>
          <w:i w:val="0"/>
          <w:iCs w:val="0"/>
          <w:color w:val="000000"/>
          <w:kern w:val="0"/>
          <w:sz w:val="24"/>
          <w:szCs w:val="24"/>
          <w:u w:val="none"/>
          <w:lang w:val="en-US" w:eastAsia="zh-CN" w:bidi="ar"/>
        </w:rPr>
      </w:pPr>
    </w:p>
    <w:p>
      <w:pPr>
        <w:ind w:left="0" w:leftChars="0" w:firstLine="0" w:firstLineChars="0"/>
        <w:jc w:val="center"/>
        <w:rPr>
          <w:rFonts w:hint="eastAsia" w:ascii="仿宋" w:hAnsi="仿宋" w:eastAsia="仿宋" w:cs="仿宋"/>
          <w:b/>
          <w:bCs/>
          <w:i w:val="0"/>
          <w:iCs w:val="0"/>
          <w:color w:val="000000"/>
          <w:kern w:val="0"/>
          <w:sz w:val="52"/>
          <w:szCs w:val="52"/>
          <w:u w:val="none"/>
          <w:lang w:val="en-US" w:eastAsia="zh-CN" w:bidi="ar"/>
        </w:rPr>
      </w:pPr>
      <w:r>
        <w:rPr>
          <w:rFonts w:hint="eastAsia" w:ascii="仿宋" w:hAnsi="仿宋" w:eastAsia="仿宋" w:cs="仿宋"/>
          <w:b/>
          <w:bCs/>
          <w:i w:val="0"/>
          <w:iCs w:val="0"/>
          <w:color w:val="000000"/>
          <w:kern w:val="0"/>
          <w:sz w:val="52"/>
          <w:szCs w:val="52"/>
          <w:u w:val="none"/>
          <w:lang w:val="en-US" w:eastAsia="zh-CN" w:bidi="ar"/>
        </w:rPr>
        <w:t>预算绩效评价自评报告</w:t>
      </w:r>
    </w:p>
    <w:p>
      <w:pPr>
        <w:pStyle w:val="4"/>
        <w:keepNext w:val="0"/>
        <w:keepLines w:val="0"/>
        <w:widowControl/>
        <w:suppressLineNumbers w:val="0"/>
        <w:shd w:val="clear" w:fill="FFFFFF"/>
        <w:ind w:left="0" w:leftChars="0" w:firstLine="0" w:firstLineChars="0"/>
        <w:jc w:val="center"/>
        <w:rPr>
          <w:rFonts w:hint="eastAsia" w:ascii="仿宋" w:hAnsi="仿宋" w:eastAsia="仿宋" w:cs="仿宋"/>
          <w:b/>
          <w:bCs/>
          <w:i w:val="0"/>
          <w:iCs w:val="0"/>
          <w:color w:val="000000"/>
          <w:kern w:val="0"/>
          <w:sz w:val="36"/>
          <w:szCs w:val="36"/>
          <w:u w:val="none"/>
          <w:lang w:val="en-US" w:eastAsia="zh-CN" w:bidi="ar"/>
        </w:rPr>
      </w:pPr>
      <w:r>
        <w:rPr>
          <w:rFonts w:hint="eastAsia" w:ascii="仿宋" w:hAnsi="仿宋" w:eastAsia="仿宋" w:cs="仿宋"/>
          <w:b/>
          <w:bCs/>
          <w:i w:val="0"/>
          <w:iCs w:val="0"/>
          <w:color w:val="000000"/>
          <w:kern w:val="0"/>
          <w:sz w:val="36"/>
          <w:szCs w:val="36"/>
          <w:u w:val="none"/>
          <w:lang w:val="en-US" w:eastAsia="zh-CN" w:bidi="ar"/>
        </w:rPr>
        <w:t>（</w:t>
      </w:r>
      <w:r>
        <w:rPr>
          <w:rFonts w:ascii="仿宋" w:hAnsi="仿宋" w:cs="仿宋" w:eastAsia="仿宋"/>
          <w:b w:val="true"/>
          <w:color w:val="000000"/>
          <w:sz w:val="36"/>
        </w:rPr>
        <w:t>2022</w:t>
      </w:r>
      <w:r>
        <w:rPr>
          <w:rFonts w:hint="eastAsia" w:ascii="仿宋" w:hAnsi="仿宋" w:eastAsia="仿宋" w:cs="仿宋"/>
          <w:b/>
          <w:bCs/>
          <w:i w:val="0"/>
          <w:iCs w:val="0"/>
          <w:color w:val="000000"/>
          <w:kern w:val="0"/>
          <w:sz w:val="36"/>
          <w:szCs w:val="36"/>
          <w:u w:val="none"/>
          <w:lang w:val="en-US" w:eastAsia="zh-CN" w:bidi="ar"/>
        </w:rPr>
        <w:t>年</w:t>
      </w:r>
      <w:bookmarkStart w:id="0" w:name="_GoBack"/>
      <w:bookmarkEnd w:id="0"/>
      <w:r>
        <w:rPr>
          <w:rFonts w:hint="eastAsia" w:ascii="仿宋" w:hAnsi="仿宋" w:eastAsia="仿宋" w:cs="仿宋"/>
          <w:b/>
          <w:bCs/>
          <w:i w:val="0"/>
          <w:iCs w:val="0"/>
          <w:color w:val="000000"/>
          <w:kern w:val="0"/>
          <w:sz w:val="36"/>
          <w:szCs w:val="36"/>
          <w:u w:val="none"/>
          <w:lang w:val="en-US" w:eastAsia="zh-CN" w:bidi="ar"/>
        </w:rPr>
        <w:t>度）</w:t>
      </w: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both"/>
        <w:rPr>
          <w:rFonts w:hint="eastAsia" w:ascii="宋体" w:hAnsi="宋体" w:eastAsia="宋体" w:cs="宋体"/>
          <w:b/>
          <w:bCs/>
          <w:i w:val="0"/>
          <w:iCs w:val="0"/>
          <w:color w:val="000000"/>
          <w:kern w:val="0"/>
          <w:sz w:val="24"/>
          <w:szCs w:val="24"/>
          <w:u w:val="none"/>
          <w:lang w:val="en-US" w:eastAsia="zh-CN" w:bidi="ar"/>
        </w:rPr>
      </w:pPr>
    </w:p>
    <w:p>
      <w:pPr>
        <w:jc w:val="both"/>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both"/>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ind w:firstLine="1606" w:firstLineChars="500"/>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b/>
          <w:bCs/>
          <w:kern w:val="2"/>
          <w:sz w:val="32"/>
          <w:szCs w:val="32"/>
          <w:vertAlign w:val="baseline"/>
          <w:lang w:val="en-US" w:eastAsia="zh-CN" w:bidi="ar-SA"/>
        </w:rPr>
        <w:t>项目名称：</w:t>
      </w:r>
      <w:r>
        <w:rPr>
          <w:rFonts w:ascii="仿宋" w:hAnsi="仿宋" w:cs="仿宋" w:eastAsia="仿宋"/>
          <w:b w:val="true"/>
          <w:sz w:val="32"/>
        </w:rPr>
        <w:t>欠付市政基础设施工程款</w:t>
      </w:r>
    </w:p>
    <w:p>
      <w:pPr>
        <w:ind w:firstLine="1606" w:firstLineChars="500"/>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b/>
          <w:bCs/>
          <w:kern w:val="2"/>
          <w:sz w:val="32"/>
          <w:szCs w:val="32"/>
          <w:vertAlign w:val="baseline"/>
          <w:lang w:val="en-US" w:eastAsia="zh-CN" w:bidi="ar-SA"/>
        </w:rPr>
        <w:t>主管部门：</w:t>
      </w:r>
      <w:r>
        <w:rPr>
          <w:rFonts w:ascii="仿宋" w:hAnsi="仿宋" w:cs="仿宋" w:eastAsia="仿宋"/>
          <w:b w:val="true"/>
          <w:sz w:val="32"/>
        </w:rPr>
        <w:t>呼和浩特市住房和城乡建设局（部门）</w:t>
      </w:r>
    </w:p>
    <w:p>
      <w:pPr>
        <w:ind w:firstLine="1606" w:firstLineChars="500"/>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b/>
          <w:bCs/>
          <w:kern w:val="2"/>
          <w:sz w:val="32"/>
          <w:szCs w:val="32"/>
          <w:vertAlign w:val="baseline"/>
          <w:lang w:val="en-US" w:eastAsia="zh-CN" w:bidi="ar-SA"/>
        </w:rPr>
        <w:t>年   月   日</w:t>
      </w:r>
    </w:p>
    <w:p>
      <w:pPr>
        <w:ind w:firstLine="1606" w:firstLineChars="500"/>
        <w:rPr>
          <w:rFonts w:hint="eastAsia" w:ascii="宋体" w:hAnsi="宋体" w:eastAsia="宋体" w:cs="宋体"/>
          <w:b/>
          <w:bCs/>
          <w:i w:val="0"/>
          <w:iCs w:val="0"/>
          <w:color w:val="000000"/>
          <w:kern w:val="0"/>
          <w:sz w:val="24"/>
          <w:szCs w:val="24"/>
          <w:u w:val="none"/>
          <w:lang w:val="en-US" w:eastAsia="zh-CN" w:bidi="ar"/>
        </w:rPr>
      </w:pPr>
      <w:r>
        <w:rPr>
          <w:rFonts w:hint="eastAsia" w:ascii="仿宋" w:hAnsi="仿宋" w:eastAsia="仿宋" w:cs="仿宋"/>
          <w:b/>
          <w:bCs/>
          <w:kern w:val="2"/>
          <w:sz w:val="32"/>
          <w:szCs w:val="32"/>
          <w:vertAlign w:val="baseline"/>
          <w:lang w:val="en-US" w:eastAsia="zh-CN" w:bidi="ar-SA"/>
        </w:rPr>
        <w:t>（盖章）</w:t>
      </w: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spacing w:line="620" w:lineRule="exact"/>
        <w:ind w:firstLine="880"/>
        <w:jc w:val="center"/>
        <w:rPr>
          <w:rFonts w:hint="eastAsia" w:ascii="方正小标宋简体" w:eastAsia="方正小标宋简体"/>
          <w:sz w:val="44"/>
          <w:szCs w:val="44"/>
        </w:rPr>
      </w:pPr>
    </w:p>
    <w:p>
      <w:pPr>
        <w:spacing w:line="620" w:lineRule="exact"/>
        <w:ind w:firstLine="880"/>
        <w:jc w:val="center"/>
        <w:rPr>
          <w:rFonts w:ascii="方正小标宋简体" w:eastAsia="方正小标宋简体"/>
          <w:sz w:val="44"/>
          <w:szCs w:val="44"/>
        </w:rPr>
      </w:pPr>
      <w:r>
        <w:rPr>
          <w:rFonts w:hint="eastAsia" w:ascii="方正小标宋简体" w:eastAsia="方正小标宋简体"/>
          <w:sz w:val="44"/>
          <w:szCs w:val="44"/>
        </w:rPr>
        <w:t>2022</w:t>
      </w:r>
      <w:r>
        <w:rPr>
          <w:rFonts w:ascii="方正小标宋简体" w:hAnsi="方正小标宋简体" w:cs="方正小标宋简体" w:eastAsia="方正小标宋简体"/>
          <w:sz w:val="44"/>
        </w:rPr>
        <w:t>年</w:t>
      </w:r>
      <w:r>
        <w:rPr>
          <w:rFonts w:ascii="方正小标宋简体" w:hAnsi="方正小标宋简体" w:cs="方正小标宋简体" w:eastAsia="方正小标宋简体"/>
          <w:sz w:val="44"/>
        </w:rPr>
        <w:t>欠付市政基础设施工程款</w:t>
      </w:r>
      <w:r>
        <w:rPr>
          <w:rFonts w:ascii="方正小标宋简体" w:hAnsi="方正小标宋简体" w:cs="方正小标宋简体" w:eastAsia="方正小标宋简体"/>
          <w:sz w:val="44"/>
        </w:rPr>
        <w:t>项目绩效评价自评报告</w:t>
      </w:r>
    </w:p>
    <w:p>
      <w:pPr>
        <w:numPr>
          <w:ilvl w:val="0"/>
          <w:numId w:val="1"/>
        </w:numPr>
        <w:spacing w:line="240" w:lineRule="auto"/>
        <w:ind w:left="0" w:firstLine="0" w:firstLineChars="0"/>
        <w:jc w:val="left"/>
        <w:rPr>
          <w:rFonts w:ascii="仿宋" w:hAnsi="仿宋" w:eastAsia="仿宋"/>
          <w:b/>
          <w:sz w:val="32"/>
          <w:szCs w:val="32"/>
        </w:rPr>
      </w:pPr>
      <w:r>
        <w:rPr>
          <w:rFonts w:hint="eastAsia" w:ascii="仿宋" w:hAnsi="仿宋" w:eastAsia="仿宋"/>
          <w:b/>
          <w:sz w:val="32"/>
          <w:szCs w:val="32"/>
        </w:rPr>
        <w:t>项目</w:t>
      </w:r>
      <w:r>
        <w:rPr>
          <w:rFonts w:hint="eastAsia" w:ascii="仿宋" w:hAnsi="仿宋" w:eastAsia="仿宋"/>
          <w:b/>
          <w:sz w:val="32"/>
          <w:szCs w:val="32"/>
          <w:lang w:val="en-US" w:eastAsia="zh-CN"/>
        </w:rPr>
        <w:t>基本</w:t>
      </w:r>
      <w:r>
        <w:rPr>
          <w:rFonts w:hint="eastAsia" w:ascii="仿宋" w:hAnsi="仿宋" w:eastAsia="仿宋"/>
          <w:b/>
          <w:sz w:val="32"/>
          <w:szCs w:val="32"/>
        </w:rPr>
        <w:t>情况</w:t>
      </w:r>
    </w:p>
    <w:p>
      <w:pPr>
        <w:spacing w:before="188" w:line="204" w:lineRule="auto"/>
        <w:ind w:firstLine="577"/>
        <w:rPr>
          <w:rFonts w:ascii="仿宋" w:hAnsi="仿宋" w:eastAsia="仿宋"/>
          <w:b/>
          <w:sz w:val="32"/>
          <w:szCs w:val="32"/>
        </w:rPr>
      </w:pPr>
      <w:r>
        <w:rPr>
          <w:rFonts w:ascii="仿宋" w:hAnsi="仿宋" w:eastAsia="仿宋" w:cs="仿宋"/>
          <w:spacing w:val="3"/>
          <w:sz w:val="30"/>
          <w:szCs w:val="30"/>
        </w:rPr>
        <w:t>（一）项目基本情况简介。</w:t>
      </w:r>
    </w:p>
    <w:p>
      <w:pPr>
        <w:spacing w:line="620" w:lineRule="exact"/>
        <w:ind w:firstLine="990" w:firstLineChars="330"/>
        <w:rPr>
          <w:rFonts w:hint="eastAsia" w:ascii="仿宋"/>
          <w:sz w:val="32"/>
        </w:rPr>
      </w:pPr>
      <w:r>
        <w:rPr>
          <w:rFonts w:hint="eastAsia" w:ascii="仿宋"/>
          <w:sz w:val="30"/>
          <w:szCs w:val="30"/>
        </w:rPr>
        <w:t>用于支付欠付市政基础设施工程款</w:t>
      </w:r>
    </w:p>
    <w:p>
      <w:pPr>
        <w:numPr>
          <w:ilvl w:val="0"/>
          <w:numId w:val="2"/>
        </w:numPr>
        <w:spacing w:before="188" w:line="204" w:lineRule="auto"/>
        <w:ind w:firstLine="577"/>
        <w:rPr>
          <w:rFonts w:ascii="仿宋" w:hAnsi="仿宋" w:eastAsia="仿宋" w:cs="仿宋"/>
          <w:spacing w:val="8"/>
          <w:sz w:val="30"/>
          <w:szCs w:val="30"/>
        </w:rPr>
      </w:pPr>
      <w:r>
        <w:rPr>
          <w:rFonts w:ascii="仿宋" w:hAnsi="仿宋" w:eastAsia="仿宋" w:cs="仿宋"/>
          <w:spacing w:val="8"/>
          <w:sz w:val="30"/>
          <w:szCs w:val="30"/>
        </w:rPr>
        <w:t>绩效目标设定及</w:t>
      </w:r>
      <w:r>
        <w:rPr>
          <w:rFonts w:hint="eastAsia" w:ascii="仿宋" w:hAnsi="仿宋" w:eastAsia="仿宋" w:cs="仿宋"/>
          <w:spacing w:val="8"/>
          <w:sz w:val="30"/>
          <w:szCs w:val="30"/>
          <w:lang w:val="en-US" w:eastAsia="zh-CN"/>
        </w:rPr>
        <w:t>指标</w:t>
      </w:r>
      <w:r>
        <w:rPr>
          <w:rFonts w:ascii="仿宋" w:hAnsi="仿宋" w:eastAsia="仿宋" w:cs="仿宋"/>
          <w:spacing w:val="8"/>
          <w:sz w:val="30"/>
          <w:szCs w:val="30"/>
        </w:rPr>
        <w:t>完成情况。</w:t>
      </w:r>
    </w:p>
    <w:p>
      <w:pPr>
        <w:numPr>
          <w:ilvl w:val="0"/>
          <w:numId w:val="0"/>
        </w:numPr>
        <w:spacing w:before="188" w:line="204" w:lineRule="auto"/>
        <w:ind w:left="420" w:leftChars="0" w:firstLine="420" w:firstLineChars="0"/>
        <w:rPr>
          <w:rFonts w:hint="eastAsia" w:ascii="仿宋" w:hAnsi="仿宋" w:eastAsia="仿宋" w:cs="仿宋"/>
          <w:color w:val="auto"/>
          <w:spacing w:val="8"/>
          <w:sz w:val="30"/>
          <w:szCs w:val="30"/>
          <w:lang w:val="en-US" w:eastAsia="zh-CN"/>
        </w:rPr>
      </w:pPr>
      <w:r>
        <w:rPr>
          <w:rFonts w:hint="eastAsia" w:ascii="仿宋" w:hAnsi="仿宋" w:eastAsia="仿宋" w:cs="仿宋"/>
          <w:color w:val="auto"/>
          <w:spacing w:val="8"/>
          <w:sz w:val="30"/>
          <w:szCs w:val="30"/>
          <w:lang w:val="en-US" w:eastAsia="zh-CN"/>
        </w:rPr>
        <w:t>预期目标：</w:t>
      </w:r>
      <w:r>
        <w:rPr>
          <w:rFonts w:ascii="仿宋" w:hAnsi="仿宋" w:cs="仿宋" w:eastAsia="仿宋"/>
          <w:color w:val="auto"/>
          <w:spacing w:val="8"/>
          <w:sz w:val="30"/>
        </w:rPr>
        <w:t>用于支付市政道路建设工程款，保障施工企业权益</w:t>
      </w:r>
    </w:p>
    <w:p>
      <w:pPr>
        <w:numPr>
          <w:ilvl w:val="0"/>
          <w:numId w:val="0"/>
        </w:numPr>
        <w:spacing w:before="188" w:line="204" w:lineRule="auto"/>
        <w:ind w:left="420" w:leftChars="0" w:firstLine="420" w:firstLineChars="0"/>
        <w:rPr>
          <w:rFonts w:hint="default" w:ascii="仿宋" w:hAnsi="仿宋" w:eastAsia="仿宋" w:cs="仿宋"/>
          <w:color w:val="auto"/>
          <w:spacing w:val="8"/>
          <w:sz w:val="30"/>
          <w:szCs w:val="30"/>
          <w:lang w:val="en-US" w:eastAsia="zh-CN"/>
        </w:rPr>
      </w:pPr>
      <w:r>
        <w:rPr>
          <w:rFonts w:hint="eastAsia" w:ascii="仿宋" w:hAnsi="仿宋" w:eastAsia="仿宋" w:cs="仿宋"/>
          <w:color w:val="auto"/>
          <w:spacing w:val="8"/>
          <w:sz w:val="30"/>
          <w:szCs w:val="30"/>
          <w:lang w:val="en-US" w:eastAsia="zh-CN"/>
        </w:rPr>
        <w:t>绩效目标实际完成情况：</w:t>
      </w:r>
      <w:r>
        <w:rPr>
          <w:rFonts w:ascii="仿宋" w:hAnsi="仿宋" w:cs="仿宋" w:eastAsia="仿宋"/>
          <w:color w:val="auto"/>
          <w:spacing w:val="8"/>
          <w:sz w:val="30"/>
        </w:rPr>
        <w:t>完成</w:t>
      </w:r>
    </w:p>
    <w:p>
      <w:pPr>
        <w:spacing w:line="620" w:lineRule="exact"/>
        <w:ind w:firstLine="640"/>
        <w:rPr>
          <w:rFonts w:hint="eastAsia" w:ascii="仿宋"/>
          <w:sz w:val="32"/>
        </w:rPr>
      </w:pPr>
    </w:p>
    <w:p>
      <w:pPr>
        <w:numPr>
          <w:ilvl w:val="0"/>
          <w:numId w:val="1"/>
        </w:numPr>
        <w:spacing w:line="240" w:lineRule="auto"/>
        <w:ind w:left="0" w:firstLine="0" w:firstLineChars="0"/>
        <w:rPr>
          <w:rFonts w:ascii="仿宋" w:hAnsi="仿宋" w:eastAsia="仿宋"/>
          <w:b/>
          <w:sz w:val="32"/>
          <w:szCs w:val="32"/>
        </w:rPr>
      </w:pPr>
      <w:r>
        <w:rPr>
          <w:rFonts w:hint="eastAsia" w:ascii="仿宋" w:hAnsi="仿宋" w:eastAsia="仿宋"/>
          <w:b/>
          <w:sz w:val="32"/>
          <w:szCs w:val="32"/>
          <w:lang w:val="en-US" w:eastAsia="zh-CN"/>
        </w:rPr>
        <w:t>绩效自评工作</w:t>
      </w:r>
      <w:r>
        <w:rPr>
          <w:rFonts w:hint="eastAsia" w:ascii="仿宋" w:hAnsi="仿宋" w:eastAsia="仿宋"/>
          <w:b/>
          <w:sz w:val="32"/>
          <w:szCs w:val="32"/>
        </w:rPr>
        <w:t>情况</w:t>
      </w:r>
    </w:p>
    <w:p>
      <w:pPr>
        <w:numPr>
          <w:ilvl w:val="0"/>
          <w:numId w:val="3"/>
        </w:numPr>
        <w:spacing w:before="188" w:line="204" w:lineRule="auto"/>
        <w:ind w:firstLine="577"/>
        <w:rPr>
          <w:rFonts w:ascii="仿宋" w:hAnsi="仿宋" w:eastAsia="仿宋" w:cs="仿宋"/>
          <w:spacing w:val="1"/>
          <w:sz w:val="30"/>
          <w:szCs w:val="30"/>
        </w:rPr>
      </w:pPr>
      <w:r>
        <w:rPr>
          <w:rFonts w:ascii="仿宋" w:hAnsi="仿宋" w:eastAsia="仿宋" w:cs="仿宋"/>
          <w:spacing w:val="1"/>
          <w:sz w:val="30"/>
          <w:szCs w:val="30"/>
        </w:rPr>
        <w:t>绩效自评目的。</w:t>
      </w:r>
    </w:p>
    <w:p>
      <w:pPr>
        <w:keepNext w:val="0"/>
        <w:keepLines w:val="0"/>
        <w:widowControl/>
        <w:suppressLineNumbers w:val="0"/>
        <w:jc w:val="left"/>
        <w:rPr>
          <w:rFonts w:hint="default" w:ascii="仿宋" w:hAnsi="仿宋" w:eastAsia="仿宋" w:cs="仿宋"/>
          <w:spacing w:val="1"/>
          <w:sz w:val="30"/>
          <w:szCs w:val="30"/>
        </w:rPr>
      </w:pPr>
      <w:r>
        <w:rPr>
          <w:rFonts w:hint="default" w:ascii="仿宋" w:hAnsi="仿宋" w:eastAsia="仿宋" w:cs="仿宋"/>
          <w:spacing w:val="1"/>
          <w:sz w:val="30"/>
          <w:szCs w:val="30"/>
        </w:rPr>
        <w:t>为深入贯彻落实《呼和浩特市人民政府办公室关于全面实施预算绩效管理的实施意见》（呼政办字〔2020〕69号）和《呼和浩特市预算支出绩效评价管理办法》（呼政办字〔2020〕77号）相关要求，全面推进预算绩效管理 ，进一步加强部门绩效工作，增强预算部门和资金使用单位的支出责任和效率意识，提高财政资金使用效益。</w:t>
      </w:r>
    </w:p>
    <w:p>
      <w:pPr>
        <w:spacing w:before="189" w:line="204" w:lineRule="auto"/>
        <w:ind w:firstLine="577"/>
        <w:rPr>
          <w:rFonts w:ascii="仿宋" w:hAnsi="仿宋" w:eastAsia="仿宋" w:cs="仿宋"/>
          <w:spacing w:val="4"/>
          <w:sz w:val="30"/>
          <w:szCs w:val="30"/>
        </w:rPr>
      </w:pPr>
      <w:r>
        <w:rPr>
          <w:rFonts w:ascii="仿宋" w:hAnsi="仿宋" w:eastAsia="仿宋" w:cs="仿宋"/>
          <w:spacing w:val="4"/>
          <w:sz w:val="30"/>
          <w:szCs w:val="30"/>
        </w:rPr>
        <w:t>（二）项目资金投入情况。</w:t>
      </w:r>
    </w:p>
    <w:p>
      <w:pPr>
        <w:keepNext w:val="0"/>
        <w:keepLines w:val="0"/>
        <w:pageBreakBefore w:val="0"/>
        <w:widowControl/>
        <w:kinsoku w:val="0"/>
        <w:wordWrap/>
        <w:overflowPunct/>
        <w:topLinePunct w:val="0"/>
        <w:autoSpaceDE w:val="0"/>
        <w:autoSpaceDN w:val="0"/>
        <w:bidi w:val="0"/>
        <w:adjustRightInd w:val="0"/>
        <w:snapToGrid w:val="0"/>
        <w:spacing w:before="189" w:line="312" w:lineRule="auto"/>
        <w:ind w:left="420" w:leftChars="0" w:firstLine="420" w:firstLineChars="0"/>
        <w:textAlignment w:val="baseline"/>
        <w:rPr>
          <w:rFonts w:hint="eastAsia"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本年度资金年初预算数</w:t>
      </w:r>
      <w:r>
        <w:rPr>
          <w:rFonts w:ascii="仿宋" w:hAnsi="仿宋" w:cs="仿宋" w:eastAsia="仿宋"/>
          <w:color w:val="auto"/>
          <w:spacing w:val="4"/>
          <w:sz w:val="30"/>
        </w:rPr>
        <w:t>132916.98</w:t>
      </w:r>
      <w:r>
        <w:rPr>
          <w:rFonts w:ascii="仿宋" w:hAnsi="仿宋" w:cs="仿宋" w:eastAsia="仿宋"/>
          <w:color w:val="auto"/>
          <w:spacing w:val="4"/>
          <w:sz w:val="30"/>
        </w:rPr>
        <w:t>万元，其中：财政拨款</w:t>
      </w:r>
      <w:r>
        <w:rPr>
          <w:rFonts w:ascii="仿宋" w:hAnsi="仿宋" w:cs="仿宋" w:eastAsia="仿宋"/>
          <w:color w:val="auto"/>
          <w:spacing w:val="4"/>
          <w:sz w:val="30"/>
        </w:rPr>
        <w:t>132916.98</w:t>
      </w:r>
      <w:r>
        <w:rPr>
          <w:rFonts w:ascii="仿宋" w:hAnsi="仿宋" w:cs="仿宋" w:eastAsia="仿宋"/>
          <w:color w:val="auto"/>
          <w:spacing w:val="4"/>
          <w:sz w:val="30"/>
        </w:rPr>
        <w:t>万元，其他资金</w:t>
      </w:r>
      <w:r>
        <w:rPr>
          <w:rFonts w:ascii="仿宋" w:hAnsi="仿宋" w:cs="仿宋" w:eastAsia="仿宋"/>
          <w:color w:val="auto"/>
          <w:spacing w:val="4"/>
          <w:sz w:val="30"/>
        </w:rPr>
        <w:t>0.00</w:t>
      </w:r>
      <w:r>
        <w:rPr>
          <w:rFonts w:ascii="仿宋" w:hAnsi="仿宋" w:cs="仿宋" w:eastAsia="仿宋"/>
          <w:color w:val="auto"/>
          <w:spacing w:val="4"/>
          <w:sz w:val="30"/>
        </w:rPr>
        <w:t>万元。</w:t>
      </w:r>
    </w:p>
    <w:p>
      <w:pPr>
        <w:keepNext w:val="0"/>
        <w:keepLines w:val="0"/>
        <w:pageBreakBefore w:val="0"/>
        <w:widowControl/>
        <w:kinsoku w:val="0"/>
        <w:wordWrap/>
        <w:overflowPunct/>
        <w:topLinePunct w:val="0"/>
        <w:autoSpaceDE w:val="0"/>
        <w:autoSpaceDN w:val="0"/>
        <w:bidi w:val="0"/>
        <w:adjustRightInd w:val="0"/>
        <w:snapToGrid w:val="0"/>
        <w:spacing w:before="189" w:line="312" w:lineRule="auto"/>
        <w:ind w:left="420" w:leftChars="0" w:firstLine="420" w:firstLineChars="0"/>
        <w:textAlignment w:val="baseline"/>
        <w:rPr>
          <w:rFonts w:hint="default"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本年度资金全年预算数</w:t>
      </w:r>
      <w:r>
        <w:rPr>
          <w:rFonts w:ascii="仿宋" w:hAnsi="仿宋" w:cs="仿宋" w:eastAsia="仿宋"/>
          <w:color w:val="auto"/>
          <w:spacing w:val="4"/>
          <w:sz w:val="30"/>
        </w:rPr>
        <w:t>132916.98</w:t>
      </w:r>
      <w:r>
        <w:rPr>
          <w:rFonts w:ascii="仿宋" w:hAnsi="仿宋" w:cs="仿宋" w:eastAsia="仿宋"/>
          <w:color w:val="auto"/>
          <w:spacing w:val="4"/>
          <w:sz w:val="30"/>
        </w:rPr>
        <w:t>万元，其中：财政拨款</w:t>
      </w:r>
      <w:r>
        <w:rPr>
          <w:rFonts w:ascii="仿宋" w:hAnsi="仿宋" w:cs="仿宋" w:eastAsia="仿宋"/>
          <w:color w:val="auto"/>
          <w:spacing w:val="4"/>
          <w:sz w:val="30"/>
        </w:rPr>
        <w:t>132916.98</w:t>
      </w:r>
      <w:r>
        <w:rPr>
          <w:rFonts w:ascii="仿宋" w:hAnsi="仿宋" w:cs="仿宋" w:eastAsia="仿宋"/>
          <w:color w:val="auto"/>
          <w:spacing w:val="4"/>
          <w:sz w:val="30"/>
        </w:rPr>
        <w:t>万元，其他资金</w:t>
      </w:r>
      <w:r>
        <w:rPr>
          <w:rFonts w:ascii="仿宋" w:hAnsi="仿宋" w:cs="仿宋" w:eastAsia="仿宋"/>
          <w:color w:val="auto"/>
          <w:spacing w:val="4"/>
          <w:sz w:val="30"/>
        </w:rPr>
        <w:t>0</w:t>
      </w:r>
      <w:r>
        <w:rPr>
          <w:rFonts w:ascii="仿宋" w:hAnsi="仿宋" w:cs="仿宋" w:eastAsia="仿宋"/>
          <w:color w:val="auto"/>
          <w:spacing w:val="4"/>
          <w:sz w:val="30"/>
        </w:rPr>
        <w:t>万元。</w:t>
      </w:r>
    </w:p>
    <w:p>
      <w:pPr>
        <w:keepNext w:val="0"/>
        <w:keepLines w:val="0"/>
        <w:pageBreakBefore w:val="0"/>
        <w:widowControl/>
        <w:kinsoku w:val="0"/>
        <w:wordWrap/>
        <w:overflowPunct/>
        <w:topLinePunct w:val="0"/>
        <w:autoSpaceDE w:val="0"/>
        <w:autoSpaceDN w:val="0"/>
        <w:bidi w:val="0"/>
        <w:adjustRightInd w:val="0"/>
        <w:snapToGrid w:val="0"/>
        <w:spacing w:before="189" w:line="312" w:lineRule="auto"/>
        <w:ind w:left="420" w:leftChars="0" w:firstLine="420" w:firstLineChars="0"/>
        <w:textAlignment w:val="baseline"/>
        <w:rPr>
          <w:rFonts w:hint="default"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本年度资金全年执行数</w:t>
      </w:r>
      <w:r>
        <w:rPr>
          <w:rFonts w:ascii="仿宋" w:hAnsi="仿宋" w:cs="仿宋" w:eastAsia="仿宋"/>
          <w:color w:val="auto"/>
          <w:spacing w:val="4"/>
          <w:sz w:val="30"/>
        </w:rPr>
        <w:t>132916.98</w:t>
      </w:r>
      <w:r>
        <w:rPr>
          <w:rFonts w:ascii="仿宋" w:hAnsi="仿宋" w:cs="仿宋" w:eastAsia="仿宋"/>
          <w:color w:val="auto"/>
          <w:spacing w:val="4"/>
          <w:sz w:val="30"/>
        </w:rPr>
        <w:t>万元，其中：财政拨款</w:t>
      </w:r>
      <w:r>
        <w:rPr>
          <w:rFonts w:ascii="仿宋" w:hAnsi="仿宋" w:cs="仿宋" w:eastAsia="仿宋"/>
          <w:color w:val="auto"/>
          <w:spacing w:val="4"/>
          <w:sz w:val="30"/>
        </w:rPr>
        <w:t>132916.98</w:t>
      </w:r>
      <w:r>
        <w:rPr>
          <w:rFonts w:ascii="仿宋" w:hAnsi="仿宋" w:cs="仿宋" w:eastAsia="仿宋"/>
          <w:color w:val="auto"/>
          <w:spacing w:val="4"/>
          <w:sz w:val="30"/>
        </w:rPr>
        <w:t>万元，其他资金</w:t>
      </w:r>
      <w:r>
        <w:rPr>
          <w:rFonts w:ascii="仿宋" w:hAnsi="仿宋" w:cs="仿宋" w:eastAsia="仿宋"/>
          <w:color w:val="auto"/>
          <w:spacing w:val="4"/>
          <w:sz w:val="30"/>
        </w:rPr>
        <w:t>0.00</w:t>
      </w:r>
      <w:r>
        <w:rPr>
          <w:rFonts w:ascii="仿宋" w:hAnsi="仿宋" w:cs="仿宋" w:eastAsia="仿宋"/>
          <w:color w:val="auto"/>
          <w:spacing w:val="4"/>
          <w:sz w:val="30"/>
        </w:rPr>
        <w:t>万元。</w:t>
      </w:r>
    </w:p>
    <w:p>
      <w:pPr>
        <w:numPr>
          <w:ilvl w:val="0"/>
          <w:numId w:val="3"/>
        </w:numPr>
        <w:spacing w:before="188" w:line="204" w:lineRule="auto"/>
        <w:ind w:left="0" w:leftChars="0" w:firstLine="616" w:firstLineChars="200"/>
        <w:rPr>
          <w:rFonts w:ascii="仿宋" w:hAnsi="仿宋" w:eastAsia="仿宋" w:cs="仿宋"/>
          <w:spacing w:val="4"/>
          <w:sz w:val="30"/>
          <w:szCs w:val="30"/>
        </w:rPr>
      </w:pPr>
      <w:r>
        <w:rPr>
          <w:rFonts w:ascii="仿宋" w:hAnsi="仿宋" w:eastAsia="仿宋" w:cs="仿宋"/>
          <w:spacing w:val="4"/>
          <w:sz w:val="30"/>
          <w:szCs w:val="30"/>
        </w:rPr>
        <w:t>项目资金产出情况。</w:t>
      </w:r>
    </w:p>
    <w:p>
      <w:pPr>
        <w:keepNext w:val="0"/>
        <w:keepLines w:val="0"/>
        <w:widowControl/>
        <w:suppressLineNumbers w:val="0"/>
        <w:jc w:val="left"/>
        <w:rPr>
          <w:rFonts w:ascii="仿宋" w:hAnsi="仿宋" w:eastAsia="仿宋" w:cs="仿宋"/>
          <w:spacing w:val="4"/>
          <w:sz w:val="30"/>
          <w:szCs w:val="30"/>
        </w:rPr>
      </w:pPr>
      <w:r>
        <w:rPr>
          <w:rFonts w:hint="default" w:ascii="仿宋" w:hAnsi="仿宋" w:eastAsia="仿宋" w:cs="仿宋"/>
          <w:spacing w:val="1"/>
          <w:sz w:val="30"/>
          <w:szCs w:val="30"/>
        </w:rPr>
        <w:t>2022年欠付市政基础设施工程款年初预算132986.83万元，用于支付市政道路建设工程款，保障施工企业权益。2022年实际拨款政府性基金预算资金132986.83万元，根据施工合同及评审金额，2022年实际支付欠付市政基础设施工程款132986.83万元，实际执行率100%。及时还清施工企业欠款，保障施工企业权益。</w:t>
      </w:r>
    </w:p>
    <w:p>
      <w:pPr>
        <w:numPr>
          <w:ilvl w:val="0"/>
          <w:numId w:val="3"/>
        </w:numPr>
        <w:spacing w:before="189" w:line="204" w:lineRule="auto"/>
        <w:ind w:left="0" w:leftChars="0" w:firstLine="608" w:firstLineChars="200"/>
        <w:rPr>
          <w:rFonts w:ascii="仿宋" w:hAnsi="仿宋" w:eastAsia="仿宋" w:cs="仿宋"/>
          <w:spacing w:val="2"/>
          <w:sz w:val="30"/>
          <w:szCs w:val="30"/>
        </w:rPr>
      </w:pPr>
      <w:r>
        <w:rPr>
          <w:rFonts w:ascii="仿宋" w:hAnsi="仿宋" w:eastAsia="仿宋" w:cs="仿宋"/>
          <w:spacing w:val="2"/>
          <w:sz w:val="30"/>
          <w:szCs w:val="30"/>
        </w:rPr>
        <w:t>项目资金管理情况。</w:t>
      </w:r>
    </w:p>
    <w:p>
      <w:pPr>
        <w:keepNext w:val="0"/>
        <w:keepLines w:val="0"/>
        <w:widowControl/>
        <w:suppressLineNumbers w:val="0"/>
        <w:jc w:val="left"/>
        <w:rPr>
          <w:rFonts w:hint="default" w:ascii="仿宋" w:hAnsi="仿宋" w:eastAsia="仿宋" w:cs="仿宋"/>
          <w:spacing w:val="1"/>
          <w:sz w:val="30"/>
          <w:szCs w:val="30"/>
        </w:rPr>
      </w:pPr>
      <w:r>
        <w:rPr>
          <w:rFonts w:hint="default" w:ascii="仿宋" w:hAnsi="仿宋" w:eastAsia="仿宋" w:cs="仿宋"/>
          <w:spacing w:val="1"/>
          <w:sz w:val="30"/>
          <w:szCs w:val="30"/>
        </w:rPr>
        <w:t>本项目资金根据年初既定目标和国家、自治区财务管理相关的法律法规及本单位财务管理制度和三重一大制度的相关规定，对项目资金进行严格管理，有计划使用，所有资金专款专用，专门管理，未出现资金截留、挤占、挪用等情况。保证在财政资金拨付到位的前提下，全额合规合法进行资金的支付。保障项目保质保量的开展和实施。完成年初既定的绩效目标。</w:t>
      </w:r>
    </w:p>
    <w:p>
      <w:pPr>
        <w:numPr>
          <w:ilvl w:val="0"/>
          <w:numId w:val="0"/>
        </w:numPr>
        <w:spacing w:before="189" w:line="204" w:lineRule="auto"/>
        <w:ind w:leftChars="200"/>
        <w:rPr>
          <w:rFonts w:ascii="仿宋" w:hAnsi="仿宋" w:eastAsia="仿宋" w:cs="仿宋"/>
          <w:spacing w:val="2"/>
          <w:sz w:val="30"/>
          <w:szCs w:val="30"/>
        </w:rPr>
      </w:pPr>
    </w:p>
    <w:p>
      <w:pPr>
        <w:numPr>
          <w:ilvl w:val="0"/>
          <w:numId w:val="1"/>
        </w:numPr>
        <w:spacing w:line="240" w:lineRule="auto"/>
        <w:ind w:left="0" w:firstLine="0" w:firstLineChars="0"/>
        <w:rPr>
          <w:rFonts w:ascii="仿宋" w:hAnsi="仿宋" w:eastAsia="仿宋"/>
          <w:b/>
          <w:sz w:val="32"/>
          <w:szCs w:val="32"/>
        </w:rPr>
      </w:pPr>
      <w:r>
        <w:rPr>
          <w:rFonts w:hint="eastAsia" w:ascii="仿宋" w:hAnsi="仿宋" w:eastAsia="仿宋"/>
          <w:b/>
          <w:sz w:val="32"/>
          <w:szCs w:val="32"/>
          <w:lang w:val="en-US" w:eastAsia="zh-CN"/>
        </w:rPr>
        <w:t>项目绩效情况</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(一) 产出指标完成情况</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1、数量指标</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1)拖欠工程款项目数量</w:t>
      </w:r>
      <w:r>
        <w:rPr>
          <w:rFonts w:ascii="仿宋" w:hAnsi="仿宋" w:cs="仿宋" w:eastAsia="仿宋"/>
          <w:sz w:val="32"/>
        </w:rPr>
        <w:t>，目标值</w:t>
      </w:r>
      <w:r>
        <w:rPr>
          <w:rFonts w:hint="eastAsia" w:ascii="仿宋" w:hAnsi="仿宋" w:eastAsia="仿宋"/>
          <w:sz w:val="32"/>
          <w:szCs w:val="32"/>
          <w:lang w:val="en-US" w:eastAsia="zh-CN"/>
        </w:rPr>
        <w:t>大于等于</w:t>
      </w:r>
      <w:r>
        <w:rPr>
          <w:rFonts w:hint="eastAsia" w:ascii="仿宋" w:hAnsi="仿宋" w:eastAsia="仿宋"/>
          <w:sz w:val="32"/>
          <w:szCs w:val="32"/>
        </w:rPr>
        <w:t>11</w:t>
      </w:r>
      <w:r>
        <w:rPr>
          <w:rFonts w:ascii="仿宋" w:hAnsi="仿宋" w:cs="仿宋" w:eastAsia="仿宋"/>
          <w:sz w:val="32"/>
        </w:rPr>
        <w:t>项</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11</w:t>
      </w:r>
      <w:r>
        <w:rPr>
          <w:rFonts w:ascii="仿宋" w:hAnsi="仿宋" w:cs="仿宋" w:eastAsia="仿宋"/>
          <w:sz w:val="32"/>
        </w:rPr>
        <w:t>项</w:t>
      </w:r>
      <w:r>
        <w:rPr>
          <w:rFonts w:ascii="仿宋" w:hAnsi="仿宋" w:cs="仿宋" w:eastAsia="仿宋"/>
          <w:sz w:val="32"/>
        </w:rPr>
        <w:t>，分值</w:t>
      </w:r>
      <w:r>
        <w:rPr>
          <w:rFonts w:ascii="仿宋" w:hAnsi="仿宋" w:cs="仿宋" w:eastAsia="仿宋"/>
          <w:sz w:val="32"/>
        </w:rPr>
        <w:t>7.5</w:t>
      </w:r>
      <w:r>
        <w:rPr>
          <w:rFonts w:ascii="仿宋" w:hAnsi="仿宋" w:cs="仿宋" w:eastAsia="仿宋"/>
          <w:sz w:val="32"/>
        </w:rPr>
        <w:t>，得分</w:t>
      </w:r>
      <w:r>
        <w:rPr>
          <w:rFonts w:ascii="仿宋" w:hAnsi="仿宋" w:cs="仿宋" w:eastAsia="仿宋"/>
          <w:sz w:val="32"/>
        </w:rPr>
        <w:t>7.5</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2)拖欠工程施工企业</w:t>
      </w:r>
      <w:r>
        <w:rPr>
          <w:rFonts w:ascii="仿宋" w:hAnsi="仿宋" w:cs="仿宋" w:eastAsia="仿宋"/>
          <w:sz w:val="32"/>
        </w:rPr>
        <w:t>，目标值</w:t>
      </w:r>
      <w:r>
        <w:rPr>
          <w:rFonts w:hint="eastAsia" w:ascii="仿宋" w:hAnsi="仿宋" w:eastAsia="仿宋"/>
          <w:sz w:val="32"/>
          <w:szCs w:val="32"/>
          <w:lang w:val="en-US" w:eastAsia="zh-CN"/>
        </w:rPr>
        <w:t>大于等于</w:t>
      </w:r>
      <w:r>
        <w:rPr>
          <w:rFonts w:hint="eastAsia" w:ascii="仿宋" w:hAnsi="仿宋" w:eastAsia="仿宋"/>
          <w:sz w:val="32"/>
          <w:szCs w:val="32"/>
        </w:rPr>
        <w:t>3</w:t>
      </w:r>
      <w:r>
        <w:rPr>
          <w:rFonts w:ascii="仿宋" w:hAnsi="仿宋" w:cs="仿宋" w:eastAsia="仿宋"/>
          <w:sz w:val="32"/>
        </w:rPr>
        <w:t>家</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3</w:t>
      </w:r>
      <w:r>
        <w:rPr>
          <w:rFonts w:ascii="仿宋" w:hAnsi="仿宋" w:cs="仿宋" w:eastAsia="仿宋"/>
          <w:sz w:val="32"/>
        </w:rPr>
        <w:t>家</w:t>
      </w:r>
      <w:r>
        <w:rPr>
          <w:rFonts w:ascii="仿宋" w:hAnsi="仿宋" w:cs="仿宋" w:eastAsia="仿宋"/>
          <w:sz w:val="32"/>
        </w:rPr>
        <w:t>，分值</w:t>
      </w:r>
      <w:r>
        <w:rPr>
          <w:rFonts w:ascii="仿宋" w:hAnsi="仿宋" w:cs="仿宋" w:eastAsia="仿宋"/>
          <w:sz w:val="32"/>
        </w:rPr>
        <w:t>7.5</w:t>
      </w:r>
      <w:r>
        <w:rPr>
          <w:rFonts w:ascii="仿宋" w:hAnsi="仿宋" w:cs="仿宋" w:eastAsia="仿宋"/>
          <w:sz w:val="32"/>
        </w:rPr>
        <w:t>，得分</w:t>
      </w:r>
      <w:r>
        <w:rPr>
          <w:rFonts w:ascii="仿宋" w:hAnsi="仿宋" w:cs="仿宋" w:eastAsia="仿宋"/>
          <w:sz w:val="32"/>
        </w:rPr>
        <w:t>7.5</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2、质量指标</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3)工程验收合格率</w:t>
      </w:r>
      <w:r>
        <w:rPr>
          <w:rFonts w:ascii="仿宋" w:hAnsi="仿宋" w:cs="仿宋" w:eastAsia="仿宋"/>
          <w:sz w:val="32"/>
        </w:rPr>
        <w:t>，目标值</w:t>
      </w:r>
      <w:r>
        <w:rPr>
          <w:rFonts w:hint="eastAsia" w:ascii="仿宋" w:hAnsi="仿宋" w:eastAsia="仿宋"/>
          <w:sz w:val="32"/>
          <w:szCs w:val="32"/>
          <w:lang w:val="en-US" w:eastAsia="zh-CN"/>
        </w:rPr>
        <w:t>等于</w:t>
      </w:r>
      <w:r>
        <w:rPr>
          <w:rFonts w:hint="eastAsia" w:ascii="仿宋" w:hAnsi="仿宋" w:eastAsia="仿宋"/>
          <w:sz w:val="32"/>
          <w:szCs w:val="32"/>
        </w:rPr>
        <w:t>100</w:t>
      </w:r>
      <w:r>
        <w:rPr>
          <w:rFonts w:ascii="仿宋" w:hAnsi="仿宋" w:cs="仿宋" w:eastAsia="仿宋"/>
          <w:sz w:val="32"/>
        </w:rPr>
        <w:t>%</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100</w:t>
      </w:r>
      <w:r>
        <w:rPr>
          <w:rFonts w:ascii="仿宋" w:hAnsi="仿宋" w:cs="仿宋" w:eastAsia="仿宋"/>
          <w:sz w:val="32"/>
        </w:rPr>
        <w:t>%</w:t>
      </w:r>
      <w:r>
        <w:rPr>
          <w:rFonts w:ascii="仿宋" w:hAnsi="仿宋" w:cs="仿宋" w:eastAsia="仿宋"/>
          <w:sz w:val="32"/>
        </w:rPr>
        <w:t>，分值</w:t>
      </w:r>
      <w:r>
        <w:rPr>
          <w:rFonts w:ascii="仿宋" w:hAnsi="仿宋" w:cs="仿宋" w:eastAsia="仿宋"/>
          <w:sz w:val="32"/>
        </w:rPr>
        <w:t>7.5</w:t>
      </w:r>
      <w:r>
        <w:rPr>
          <w:rFonts w:ascii="仿宋" w:hAnsi="仿宋" w:cs="仿宋" w:eastAsia="仿宋"/>
          <w:sz w:val="32"/>
        </w:rPr>
        <w:t>，得分</w:t>
      </w:r>
      <w:r>
        <w:rPr>
          <w:rFonts w:ascii="仿宋" w:hAnsi="仿宋" w:cs="仿宋" w:eastAsia="仿宋"/>
          <w:sz w:val="32"/>
        </w:rPr>
        <w:t>7.5</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4)资金拨付完成率</w:t>
      </w:r>
      <w:r>
        <w:rPr>
          <w:rFonts w:ascii="仿宋" w:hAnsi="仿宋" w:cs="仿宋" w:eastAsia="仿宋"/>
          <w:sz w:val="32"/>
        </w:rPr>
        <w:t>，目标值</w:t>
      </w:r>
      <w:r>
        <w:rPr>
          <w:rFonts w:hint="eastAsia" w:ascii="仿宋" w:hAnsi="仿宋" w:eastAsia="仿宋"/>
          <w:sz w:val="32"/>
          <w:szCs w:val="32"/>
          <w:lang w:val="en-US" w:eastAsia="zh-CN"/>
        </w:rPr>
        <w:t>等于</w:t>
      </w:r>
      <w:r>
        <w:rPr>
          <w:rFonts w:hint="eastAsia" w:ascii="仿宋" w:hAnsi="仿宋" w:eastAsia="仿宋"/>
          <w:sz w:val="32"/>
          <w:szCs w:val="32"/>
        </w:rPr>
        <w:t>100</w:t>
      </w:r>
      <w:r>
        <w:rPr>
          <w:rFonts w:ascii="仿宋" w:hAnsi="仿宋" w:cs="仿宋" w:eastAsia="仿宋"/>
          <w:sz w:val="32"/>
        </w:rPr>
        <w:t>%</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100</w:t>
      </w:r>
      <w:r>
        <w:rPr>
          <w:rFonts w:ascii="仿宋" w:hAnsi="仿宋" w:cs="仿宋" w:eastAsia="仿宋"/>
          <w:sz w:val="32"/>
        </w:rPr>
        <w:t>%</w:t>
      </w:r>
      <w:r>
        <w:rPr>
          <w:rFonts w:ascii="仿宋" w:hAnsi="仿宋" w:cs="仿宋" w:eastAsia="仿宋"/>
          <w:sz w:val="32"/>
        </w:rPr>
        <w:t>，分值</w:t>
      </w:r>
      <w:r>
        <w:rPr>
          <w:rFonts w:ascii="仿宋" w:hAnsi="仿宋" w:cs="仿宋" w:eastAsia="仿宋"/>
          <w:sz w:val="32"/>
        </w:rPr>
        <w:t>7.5</w:t>
      </w:r>
      <w:r>
        <w:rPr>
          <w:rFonts w:ascii="仿宋" w:hAnsi="仿宋" w:cs="仿宋" w:eastAsia="仿宋"/>
          <w:sz w:val="32"/>
        </w:rPr>
        <w:t>，得分</w:t>
      </w:r>
      <w:r>
        <w:rPr>
          <w:rFonts w:ascii="仿宋" w:hAnsi="仿宋" w:cs="仿宋" w:eastAsia="仿宋"/>
          <w:sz w:val="32"/>
        </w:rPr>
        <w:t>7.5</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3、时效指标</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5)资金拨付完成时间</w:t>
      </w:r>
      <w:r>
        <w:rPr>
          <w:rFonts w:ascii="仿宋" w:hAnsi="仿宋" w:cs="仿宋" w:eastAsia="仿宋"/>
          <w:sz w:val="32"/>
        </w:rPr>
        <w:t>，目标值</w:t>
      </w:r>
      <w:r>
        <w:rPr>
          <w:rFonts w:hint="eastAsia" w:ascii="仿宋" w:hAnsi="仿宋" w:eastAsia="仿宋"/>
          <w:sz w:val="32"/>
          <w:szCs w:val="32"/>
          <w:lang w:val="en-US" w:eastAsia="zh-CN"/>
        </w:rPr>
        <w:t/>
      </w:r>
      <w:r>
        <w:rPr>
          <w:rFonts w:hint="eastAsia" w:ascii="仿宋" w:hAnsi="仿宋" w:eastAsia="仿宋"/>
          <w:sz w:val="32"/>
          <w:szCs w:val="32"/>
        </w:rPr>
        <w:t>2022年12月31日前</w:t>
      </w:r>
      <w:r>
        <w:rPr>
          <w:rFonts w:ascii="仿宋" w:hAnsi="仿宋" w:cs="仿宋" w:eastAsia="仿宋"/>
          <w:sz w:val="32"/>
        </w:rPr>
        <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完成</w:t>
      </w:r>
      <w:r>
        <w:rPr>
          <w:rFonts w:ascii="仿宋" w:hAnsi="仿宋" w:cs="仿宋" w:eastAsia="仿宋"/>
          <w:sz w:val="32"/>
        </w:rPr>
        <w:t/>
      </w:r>
      <w:r>
        <w:rPr>
          <w:rFonts w:ascii="仿宋" w:hAnsi="仿宋" w:cs="仿宋" w:eastAsia="仿宋"/>
          <w:sz w:val="32"/>
        </w:rPr>
        <w:t>，分值</w:t>
      </w:r>
      <w:r>
        <w:rPr>
          <w:rFonts w:ascii="仿宋" w:hAnsi="仿宋" w:cs="仿宋" w:eastAsia="仿宋"/>
          <w:sz w:val="32"/>
        </w:rPr>
        <w:t>5</w:t>
      </w:r>
      <w:r>
        <w:rPr>
          <w:rFonts w:ascii="仿宋" w:hAnsi="仿宋" w:cs="仿宋" w:eastAsia="仿宋"/>
          <w:sz w:val="32"/>
        </w:rPr>
        <w:t>，得分</w:t>
      </w:r>
      <w:r>
        <w:rPr>
          <w:rFonts w:ascii="仿宋" w:hAnsi="仿宋" w:cs="仿宋" w:eastAsia="仿宋"/>
          <w:sz w:val="32"/>
        </w:rPr>
        <w:t>5</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6)资金拖欠时间</w:t>
      </w:r>
      <w:r>
        <w:rPr>
          <w:rFonts w:ascii="仿宋" w:hAnsi="仿宋" w:cs="仿宋" w:eastAsia="仿宋"/>
          <w:sz w:val="32"/>
        </w:rPr>
        <w:t>，目标值</w:t>
      </w:r>
      <w:r>
        <w:rPr>
          <w:rFonts w:hint="eastAsia" w:ascii="仿宋" w:hAnsi="仿宋" w:eastAsia="仿宋"/>
          <w:sz w:val="32"/>
          <w:szCs w:val="32"/>
          <w:lang w:val="en-US" w:eastAsia="zh-CN"/>
        </w:rPr>
        <w:t/>
      </w:r>
      <w:r>
        <w:rPr>
          <w:rFonts w:hint="eastAsia" w:ascii="仿宋" w:hAnsi="仿宋" w:eastAsia="仿宋"/>
          <w:sz w:val="32"/>
          <w:szCs w:val="32"/>
        </w:rPr>
        <w:t>5-10年</w:t>
      </w:r>
      <w:r>
        <w:rPr>
          <w:rFonts w:ascii="仿宋" w:hAnsi="仿宋" w:cs="仿宋" w:eastAsia="仿宋"/>
          <w:sz w:val="32"/>
        </w:rPr>
        <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完成</w:t>
      </w:r>
      <w:r>
        <w:rPr>
          <w:rFonts w:ascii="仿宋" w:hAnsi="仿宋" w:cs="仿宋" w:eastAsia="仿宋"/>
          <w:sz w:val="32"/>
        </w:rPr>
        <w:t/>
      </w:r>
      <w:r>
        <w:rPr>
          <w:rFonts w:ascii="仿宋" w:hAnsi="仿宋" w:cs="仿宋" w:eastAsia="仿宋"/>
          <w:sz w:val="32"/>
        </w:rPr>
        <w:t>，分值</w:t>
      </w:r>
      <w:r>
        <w:rPr>
          <w:rFonts w:ascii="仿宋" w:hAnsi="仿宋" w:cs="仿宋" w:eastAsia="仿宋"/>
          <w:sz w:val="32"/>
        </w:rPr>
        <w:t>5</w:t>
      </w:r>
      <w:r>
        <w:rPr>
          <w:rFonts w:ascii="仿宋" w:hAnsi="仿宋" w:cs="仿宋" w:eastAsia="仿宋"/>
          <w:sz w:val="32"/>
        </w:rPr>
        <w:t>，得分</w:t>
      </w:r>
      <w:r>
        <w:rPr>
          <w:rFonts w:ascii="仿宋" w:hAnsi="仿宋" w:cs="仿宋" w:eastAsia="仿宋"/>
          <w:sz w:val="32"/>
        </w:rPr>
        <w:t>5</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4、成本指标</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7)拨付拖欠中交第四公路工程局工程款</w:t>
      </w:r>
      <w:r>
        <w:rPr>
          <w:rFonts w:ascii="仿宋" w:hAnsi="仿宋" w:cs="仿宋" w:eastAsia="仿宋"/>
          <w:sz w:val="32"/>
        </w:rPr>
        <w:t>，目标值</w:t>
      </w:r>
      <w:r>
        <w:rPr>
          <w:rFonts w:hint="eastAsia" w:ascii="仿宋" w:hAnsi="仿宋" w:eastAsia="仿宋"/>
          <w:sz w:val="32"/>
          <w:szCs w:val="32"/>
          <w:lang w:val="en-US" w:eastAsia="zh-CN"/>
        </w:rPr>
        <w:t>小于等于</w:t>
      </w:r>
      <w:r>
        <w:rPr>
          <w:rFonts w:hint="eastAsia" w:ascii="仿宋" w:hAnsi="仿宋" w:eastAsia="仿宋"/>
          <w:sz w:val="32"/>
          <w:szCs w:val="32"/>
        </w:rPr>
        <w:t>26916.98</w:t>
      </w:r>
      <w:r>
        <w:rPr>
          <w:rFonts w:ascii="仿宋" w:hAnsi="仿宋" w:cs="仿宋" w:eastAsia="仿宋"/>
          <w:sz w:val="32"/>
        </w:rPr>
        <w:t>万元</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26916.98</w:t>
      </w:r>
      <w:r>
        <w:rPr>
          <w:rFonts w:ascii="仿宋" w:hAnsi="仿宋" w:cs="仿宋" w:eastAsia="仿宋"/>
          <w:sz w:val="32"/>
        </w:rPr>
        <w:t>万元</w:t>
      </w:r>
      <w:r>
        <w:rPr>
          <w:rFonts w:ascii="仿宋" w:hAnsi="仿宋" w:cs="仿宋" w:eastAsia="仿宋"/>
          <w:sz w:val="32"/>
        </w:rPr>
        <w:t>，分值</w:t>
      </w:r>
      <w:r>
        <w:rPr>
          <w:rFonts w:ascii="仿宋" w:hAnsi="仿宋" w:cs="仿宋" w:eastAsia="仿宋"/>
          <w:sz w:val="32"/>
        </w:rPr>
        <w:t>2</w:t>
      </w:r>
      <w:r>
        <w:rPr>
          <w:rFonts w:ascii="仿宋" w:hAnsi="仿宋" w:cs="仿宋" w:eastAsia="仿宋"/>
          <w:sz w:val="32"/>
        </w:rPr>
        <w:t>，得分</w:t>
      </w:r>
      <w:r>
        <w:rPr>
          <w:rFonts w:ascii="仿宋" w:hAnsi="仿宋" w:cs="仿宋" w:eastAsia="仿宋"/>
          <w:sz w:val="32"/>
        </w:rPr>
        <w:t>2</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8)拨付拖欠中国二冶公司工程款</w:t>
      </w:r>
      <w:r>
        <w:rPr>
          <w:rFonts w:ascii="仿宋" w:hAnsi="仿宋" w:cs="仿宋" w:eastAsia="仿宋"/>
          <w:sz w:val="32"/>
        </w:rPr>
        <w:t>，目标值</w:t>
      </w:r>
      <w:r>
        <w:rPr>
          <w:rFonts w:hint="eastAsia" w:ascii="仿宋" w:hAnsi="仿宋" w:eastAsia="仿宋"/>
          <w:sz w:val="32"/>
          <w:szCs w:val="32"/>
          <w:lang w:val="en-US" w:eastAsia="zh-CN"/>
        </w:rPr>
        <w:t>小于等于</w:t>
      </w:r>
      <w:r>
        <w:rPr>
          <w:rFonts w:hint="eastAsia" w:ascii="仿宋" w:hAnsi="仿宋" w:eastAsia="仿宋"/>
          <w:sz w:val="32"/>
          <w:szCs w:val="32"/>
        </w:rPr>
        <w:t>77000</w:t>
      </w:r>
      <w:r>
        <w:rPr>
          <w:rFonts w:ascii="仿宋" w:hAnsi="仿宋" w:cs="仿宋" w:eastAsia="仿宋"/>
          <w:sz w:val="32"/>
        </w:rPr>
        <w:t>万元</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77000</w:t>
      </w:r>
      <w:r>
        <w:rPr>
          <w:rFonts w:ascii="仿宋" w:hAnsi="仿宋" w:cs="仿宋" w:eastAsia="仿宋"/>
          <w:sz w:val="32"/>
        </w:rPr>
        <w:t>万元</w:t>
      </w:r>
      <w:r>
        <w:rPr>
          <w:rFonts w:ascii="仿宋" w:hAnsi="仿宋" w:cs="仿宋" w:eastAsia="仿宋"/>
          <w:sz w:val="32"/>
        </w:rPr>
        <w:t>，分值</w:t>
      </w:r>
      <w:r>
        <w:rPr>
          <w:rFonts w:ascii="仿宋" w:hAnsi="仿宋" w:cs="仿宋" w:eastAsia="仿宋"/>
          <w:sz w:val="32"/>
        </w:rPr>
        <w:t>5</w:t>
      </w:r>
      <w:r>
        <w:rPr>
          <w:rFonts w:ascii="仿宋" w:hAnsi="仿宋" w:cs="仿宋" w:eastAsia="仿宋"/>
          <w:sz w:val="32"/>
        </w:rPr>
        <w:t>，得分</w:t>
      </w:r>
      <w:r>
        <w:rPr>
          <w:rFonts w:ascii="仿宋" w:hAnsi="仿宋" w:cs="仿宋" w:eastAsia="仿宋"/>
          <w:sz w:val="32"/>
        </w:rPr>
        <w:t>5</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9)拨付拖欠市政维修维护项目资金</w:t>
      </w:r>
      <w:r>
        <w:rPr>
          <w:rFonts w:ascii="仿宋" w:hAnsi="仿宋" w:cs="仿宋" w:eastAsia="仿宋"/>
          <w:sz w:val="32"/>
        </w:rPr>
        <w:t>，目标值</w:t>
      </w:r>
      <w:r>
        <w:rPr>
          <w:rFonts w:hint="eastAsia" w:ascii="仿宋" w:hAnsi="仿宋" w:eastAsia="仿宋"/>
          <w:sz w:val="32"/>
          <w:szCs w:val="32"/>
          <w:lang w:val="en-US" w:eastAsia="zh-CN"/>
        </w:rPr>
        <w:t>小于等于</w:t>
      </w:r>
      <w:r>
        <w:rPr>
          <w:rFonts w:hint="eastAsia" w:ascii="仿宋" w:hAnsi="仿宋" w:eastAsia="仿宋"/>
          <w:sz w:val="32"/>
          <w:szCs w:val="32"/>
        </w:rPr>
        <w:t>29000</w:t>
      </w:r>
      <w:r>
        <w:rPr>
          <w:rFonts w:ascii="仿宋" w:hAnsi="仿宋" w:cs="仿宋" w:eastAsia="仿宋"/>
          <w:sz w:val="32"/>
        </w:rPr>
        <w:t>万元</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29000</w:t>
      </w:r>
      <w:r>
        <w:rPr>
          <w:rFonts w:ascii="仿宋" w:hAnsi="仿宋" w:cs="仿宋" w:eastAsia="仿宋"/>
          <w:sz w:val="32"/>
        </w:rPr>
        <w:t>万元</w:t>
      </w:r>
      <w:r>
        <w:rPr>
          <w:rFonts w:ascii="仿宋" w:hAnsi="仿宋" w:cs="仿宋" w:eastAsia="仿宋"/>
          <w:sz w:val="32"/>
        </w:rPr>
        <w:t>，分值</w:t>
      </w:r>
      <w:r>
        <w:rPr>
          <w:rFonts w:ascii="仿宋" w:hAnsi="仿宋" w:cs="仿宋" w:eastAsia="仿宋"/>
          <w:sz w:val="32"/>
        </w:rPr>
        <w:t>3</w:t>
      </w:r>
      <w:r>
        <w:rPr>
          <w:rFonts w:ascii="仿宋" w:hAnsi="仿宋" w:cs="仿宋" w:eastAsia="仿宋"/>
          <w:sz w:val="32"/>
        </w:rPr>
        <w:t>，得分</w:t>
      </w:r>
      <w:r>
        <w:rPr>
          <w:rFonts w:ascii="仿宋" w:hAnsi="仿宋" w:cs="仿宋" w:eastAsia="仿宋"/>
          <w:sz w:val="32"/>
        </w:rPr>
        <w:t>3</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(二) 效益指标完成情况</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5、经济效益</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6、社会效益</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10)方便市民出行</w:t>
      </w:r>
      <w:r>
        <w:rPr>
          <w:rFonts w:ascii="仿宋" w:hAnsi="仿宋" w:cs="仿宋" w:eastAsia="仿宋"/>
          <w:sz w:val="32"/>
        </w:rPr>
        <w:t>，目标值</w:t>
      </w:r>
      <w:r>
        <w:rPr>
          <w:rFonts w:hint="eastAsia" w:ascii="仿宋" w:hAnsi="仿宋" w:eastAsia="仿宋"/>
          <w:sz w:val="32"/>
          <w:szCs w:val="32"/>
          <w:lang w:val="en-US" w:eastAsia="zh-CN"/>
        </w:rPr>
        <w:t/>
      </w:r>
      <w:r>
        <w:rPr>
          <w:rFonts w:hint="eastAsia" w:ascii="仿宋" w:hAnsi="仿宋" w:eastAsia="仿宋"/>
          <w:sz w:val="32"/>
          <w:szCs w:val="32"/>
        </w:rPr>
        <w:t>提供便利</w:t>
      </w:r>
      <w:r>
        <w:rPr>
          <w:rFonts w:ascii="仿宋" w:hAnsi="仿宋" w:cs="仿宋" w:eastAsia="仿宋"/>
          <w:sz w:val="32"/>
        </w:rPr>
        <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完成</w:t>
      </w:r>
      <w:r>
        <w:rPr>
          <w:rFonts w:ascii="仿宋" w:hAnsi="仿宋" w:cs="仿宋" w:eastAsia="仿宋"/>
          <w:sz w:val="32"/>
        </w:rPr>
        <w:t/>
      </w:r>
      <w:r>
        <w:rPr>
          <w:rFonts w:ascii="仿宋" w:hAnsi="仿宋" w:cs="仿宋" w:eastAsia="仿宋"/>
          <w:sz w:val="32"/>
        </w:rPr>
        <w:t>，分值</w:t>
      </w:r>
      <w:r>
        <w:rPr>
          <w:rFonts w:ascii="仿宋" w:hAnsi="仿宋" w:cs="仿宋" w:eastAsia="仿宋"/>
          <w:sz w:val="32"/>
        </w:rPr>
        <w:t>15</w:t>
      </w:r>
      <w:r>
        <w:rPr>
          <w:rFonts w:ascii="仿宋" w:hAnsi="仿宋" w:cs="仿宋" w:eastAsia="仿宋"/>
          <w:sz w:val="32"/>
        </w:rPr>
        <w:t>，得分</w:t>
      </w:r>
      <w:r>
        <w:rPr>
          <w:rFonts w:ascii="仿宋" w:hAnsi="仿宋" w:cs="仿宋" w:eastAsia="仿宋"/>
          <w:sz w:val="32"/>
        </w:rPr>
        <w:t>15</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7、生态效益</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8、可持续影响</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11)保障市民可持续出行</w:t>
      </w:r>
      <w:r>
        <w:rPr>
          <w:rFonts w:ascii="仿宋" w:hAnsi="仿宋" w:cs="仿宋" w:eastAsia="仿宋"/>
          <w:sz w:val="32"/>
        </w:rPr>
        <w:t>，目标值</w:t>
      </w:r>
      <w:r>
        <w:rPr>
          <w:rFonts w:hint="eastAsia" w:ascii="仿宋" w:hAnsi="仿宋" w:eastAsia="仿宋"/>
          <w:sz w:val="32"/>
          <w:szCs w:val="32"/>
          <w:lang w:val="en-US" w:eastAsia="zh-CN"/>
        </w:rPr>
        <w:t/>
      </w:r>
      <w:r>
        <w:rPr>
          <w:rFonts w:hint="eastAsia" w:ascii="仿宋" w:hAnsi="仿宋" w:eastAsia="仿宋"/>
          <w:sz w:val="32"/>
          <w:szCs w:val="32"/>
        </w:rPr>
        <w:t>保障出行</w:t>
      </w:r>
      <w:r>
        <w:rPr>
          <w:rFonts w:ascii="仿宋" w:hAnsi="仿宋" w:cs="仿宋" w:eastAsia="仿宋"/>
          <w:sz w:val="32"/>
        </w:rPr>
        <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完成</w:t>
      </w:r>
      <w:r>
        <w:rPr>
          <w:rFonts w:ascii="仿宋" w:hAnsi="仿宋" w:cs="仿宋" w:eastAsia="仿宋"/>
          <w:sz w:val="32"/>
        </w:rPr>
        <w:t/>
      </w:r>
      <w:r>
        <w:rPr>
          <w:rFonts w:ascii="仿宋" w:hAnsi="仿宋" w:cs="仿宋" w:eastAsia="仿宋"/>
          <w:sz w:val="32"/>
        </w:rPr>
        <w:t>，分值</w:t>
      </w:r>
      <w:r>
        <w:rPr>
          <w:rFonts w:ascii="仿宋" w:hAnsi="仿宋" w:cs="仿宋" w:eastAsia="仿宋"/>
          <w:sz w:val="32"/>
        </w:rPr>
        <w:t>15</w:t>
      </w:r>
      <w:r>
        <w:rPr>
          <w:rFonts w:ascii="仿宋" w:hAnsi="仿宋" w:cs="仿宋" w:eastAsia="仿宋"/>
          <w:sz w:val="32"/>
        </w:rPr>
        <w:t>，得分</w:t>
      </w:r>
      <w:r>
        <w:rPr>
          <w:rFonts w:ascii="仿宋" w:hAnsi="仿宋" w:cs="仿宋" w:eastAsia="仿宋"/>
          <w:sz w:val="32"/>
        </w:rPr>
        <w:t>15</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(三) 满意度指标完成情况</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9、服务对象满意度</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12)市民及施工企业满意度</w:t>
      </w:r>
      <w:r>
        <w:rPr>
          <w:rFonts w:ascii="仿宋" w:hAnsi="仿宋" w:cs="仿宋" w:eastAsia="仿宋"/>
          <w:sz w:val="32"/>
        </w:rPr>
        <w:t>，目标值</w:t>
      </w:r>
      <w:r>
        <w:rPr>
          <w:rFonts w:hint="eastAsia" w:ascii="仿宋" w:hAnsi="仿宋" w:eastAsia="仿宋"/>
          <w:sz w:val="32"/>
          <w:szCs w:val="32"/>
          <w:lang w:val="en-US" w:eastAsia="zh-CN"/>
        </w:rPr>
        <w:t>大于等于</w:t>
      </w:r>
      <w:r>
        <w:rPr>
          <w:rFonts w:hint="eastAsia" w:ascii="仿宋" w:hAnsi="仿宋" w:eastAsia="仿宋"/>
          <w:sz w:val="32"/>
          <w:szCs w:val="32"/>
        </w:rPr>
        <w:t>80</w:t>
      </w:r>
      <w:r>
        <w:rPr>
          <w:rFonts w:ascii="仿宋" w:hAnsi="仿宋" w:cs="仿宋" w:eastAsia="仿宋"/>
          <w:sz w:val="32"/>
        </w:rPr>
        <w:t>%</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90</w:t>
      </w:r>
      <w:r>
        <w:rPr>
          <w:rFonts w:ascii="仿宋" w:hAnsi="仿宋" w:cs="仿宋" w:eastAsia="仿宋"/>
          <w:sz w:val="32"/>
        </w:rPr>
        <w:t>%</w:t>
      </w:r>
      <w:r>
        <w:rPr>
          <w:rFonts w:ascii="仿宋" w:hAnsi="仿宋" w:cs="仿宋" w:eastAsia="仿宋"/>
          <w:sz w:val="32"/>
        </w:rPr>
        <w:t>，分值</w:t>
      </w:r>
      <w:r>
        <w:rPr>
          <w:rFonts w:ascii="仿宋" w:hAnsi="仿宋" w:cs="仿宋" w:eastAsia="仿宋"/>
          <w:sz w:val="32"/>
        </w:rPr>
        <w:t>10</w:t>
      </w:r>
      <w:r>
        <w:rPr>
          <w:rFonts w:ascii="仿宋" w:hAnsi="仿宋" w:cs="仿宋" w:eastAsia="仿宋"/>
          <w:sz w:val="32"/>
        </w:rPr>
        <w:t>，得分</w:t>
      </w:r>
      <w:r>
        <w:rPr>
          <w:rFonts w:ascii="仿宋" w:hAnsi="仿宋" w:cs="仿宋" w:eastAsia="仿宋"/>
          <w:sz w:val="32"/>
        </w:rPr>
        <w:t>10</w:t>
      </w:r>
      <w:r>
        <w:rPr>
          <w:rFonts w:hint="eastAsia" w:ascii="仿宋" w:hAnsi="仿宋" w:eastAsia="仿宋"/>
          <w:sz w:val="32"/>
          <w:szCs w:val="32"/>
        </w:rPr>
        <w:t>。</w:t>
      </w:r>
    </w:p>
    <w:p>
      <w:pPr>
        <w:spacing w:line="620" w:lineRule="exact"/>
        <w:ind w:left="480" w:leftChars="200" w:firstLine="0" w:firstLineChars="0"/>
        <w:rPr>
          <w:rFonts w:hint="default" w:ascii="仿宋" w:hAnsi="仿宋" w:eastAsia="仿宋"/>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四</w:t>
      </w:r>
      <w:r>
        <w:rPr>
          <w:rFonts w:hint="eastAsia" w:ascii="仿宋" w:hAnsi="仿宋" w:eastAsia="仿宋"/>
          <w:sz w:val="32"/>
          <w:szCs w:val="32"/>
          <w:lang w:eastAsia="zh-CN"/>
        </w:rPr>
        <w:t>）</w:t>
      </w:r>
      <w:r>
        <w:rPr>
          <w:rFonts w:hint="eastAsia" w:ascii="仿宋" w:hAnsi="仿宋" w:eastAsia="仿宋"/>
          <w:sz w:val="32"/>
          <w:szCs w:val="32"/>
          <w:lang w:val="en-US" w:eastAsia="zh-CN"/>
        </w:rPr>
        <w:t>自评得分情况</w:t>
      </w:r>
    </w:p>
    <w:p>
      <w:pPr>
        <w:spacing w:line="620" w:lineRule="exact"/>
        <w:rPr>
          <w:rFonts w:hint="eastAsia" w:ascii="仿宋" w:hAnsi="仿宋" w:eastAsia="仿宋_GB2312"/>
          <w:sz w:val="32"/>
          <w:szCs w:val="32"/>
          <w:lang w:eastAsia="zh-CN"/>
        </w:rPr>
      </w:pPr>
      <w:r>
        <w:rPr>
          <w:rFonts w:hint="eastAsia" w:ascii="仿宋_GB2312" w:hAnsi="仿宋_GB2312" w:eastAsia="仿宋_GB2312"/>
          <w:sz w:val="32"/>
          <w:szCs w:val="32"/>
        </w:rPr>
        <w:t>本项目绩效自评得分</w:t>
      </w:r>
      <w:r>
        <w:rPr>
          <w:rFonts w:ascii="仿宋_GB2312" w:hAnsi="仿宋_GB2312" w:cs="仿宋_GB2312" w:eastAsia="仿宋_GB2312"/>
          <w:sz w:val="32"/>
        </w:rPr>
        <w:t>100</w:t>
      </w:r>
      <w:r>
        <w:rPr>
          <w:rFonts w:ascii="仿宋_GB2312" w:hAnsi="仿宋_GB2312" w:cs="仿宋_GB2312" w:eastAsia="仿宋_GB2312"/>
          <w:sz w:val="32"/>
        </w:rPr>
        <w:t>分，等级为</w:t>
      </w:r>
      <w:r>
        <w:rPr>
          <w:rFonts w:ascii="仿宋_GB2312" w:hAnsi="仿宋_GB2312" w:cs="仿宋_GB2312" w:eastAsia="仿宋_GB2312"/>
          <w:sz w:val="32"/>
        </w:rPr>
        <w:t>A</w:t>
      </w:r>
      <w:r>
        <w:rPr>
          <w:rFonts w:hint="eastAsia" w:ascii="仿宋_GB2312" w:hAnsi="仿宋_GB2312" w:eastAsia="仿宋_GB2312"/>
          <w:sz w:val="32"/>
          <w:szCs w:val="32"/>
          <w:lang w:eastAsia="zh-CN"/>
        </w:rPr>
        <w:t>。</w:t>
      </w:r>
    </w:p>
    <w:p>
      <w:pPr>
        <w:numPr>
          <w:ilvl w:val="0"/>
          <w:numId w:val="1"/>
        </w:numPr>
        <w:spacing w:line="240" w:lineRule="auto"/>
        <w:ind w:left="0" w:firstLine="0" w:firstLineChars="0"/>
        <w:rPr>
          <w:rFonts w:ascii="仿宋" w:hAnsi="仿宋" w:eastAsia="仿宋"/>
          <w:b/>
          <w:sz w:val="32"/>
          <w:szCs w:val="32"/>
        </w:rPr>
      </w:pPr>
      <w:r>
        <w:rPr>
          <w:rFonts w:hint="eastAsia" w:ascii="仿宋" w:hAnsi="仿宋" w:eastAsia="仿宋"/>
          <w:b/>
          <w:sz w:val="32"/>
          <w:szCs w:val="32"/>
        </w:rPr>
        <w:t>存在</w:t>
      </w:r>
      <w:r>
        <w:rPr>
          <w:rFonts w:hint="eastAsia" w:ascii="仿宋" w:hAnsi="仿宋" w:eastAsia="仿宋"/>
          <w:b/>
          <w:sz w:val="32"/>
          <w:szCs w:val="32"/>
          <w:lang w:val="en-US" w:eastAsia="zh-CN"/>
        </w:rPr>
        <w:t>问题</w:t>
      </w:r>
    </w:p>
    <w:p>
      <w:pPr>
        <w:numPr>
          <w:ilvl w:val="0"/>
          <w:numId w:val="4"/>
        </w:numPr>
        <w:spacing w:line="240" w:lineRule="auto"/>
        <w:ind w:left="240" w:leftChars="0" w:firstLine="0" w:firstLineChars="0"/>
        <w:rPr>
          <w:rFonts w:ascii="仿宋" w:hAnsi="仿宋" w:eastAsia="仿宋"/>
          <w:b w:val="0"/>
          <w:bCs/>
          <w:sz w:val="32"/>
          <w:szCs w:val="32"/>
        </w:rPr>
      </w:pPr>
      <w:r>
        <w:rPr>
          <w:rFonts w:hint="eastAsia" w:ascii="仿宋" w:hAnsi="仿宋" w:eastAsia="仿宋"/>
          <w:b w:val="0"/>
          <w:bCs/>
          <w:sz w:val="32"/>
          <w:szCs w:val="32"/>
          <w:lang w:val="en-US" w:eastAsia="zh-CN"/>
        </w:rPr>
        <w:t>项目立项、实施存在问题。</w:t>
      </w:r>
    </w:p>
    <w:p>
      <w:pPr>
        <w:numPr>
          <w:ilvl w:val="0"/>
          <w:numId w:val="4"/>
        </w:numPr>
        <w:spacing w:line="240" w:lineRule="auto"/>
        <w:ind w:left="240" w:leftChars="0" w:firstLine="0" w:firstLineChars="0"/>
        <w:rPr>
          <w:rFonts w:ascii="仿宋" w:hAnsi="仿宋" w:eastAsia="仿宋"/>
          <w:b w:val="0"/>
          <w:bCs/>
          <w:sz w:val="32"/>
          <w:szCs w:val="32"/>
        </w:rPr>
      </w:pPr>
      <w:r>
        <w:rPr>
          <w:rFonts w:hint="eastAsia" w:ascii="仿宋" w:hAnsi="仿宋" w:eastAsia="仿宋"/>
          <w:b w:val="0"/>
          <w:bCs/>
          <w:sz w:val="32"/>
          <w:szCs w:val="32"/>
          <w:lang w:val="en-US" w:eastAsia="zh-CN"/>
        </w:rPr>
        <w:t>资金管理使用存在问题</w:t>
      </w:r>
    </w:p>
    <w:p>
      <w:pPr>
        <w:spacing w:line="240" w:lineRule="auto"/>
        <w:ind w:left="420" w:firstLine="420" w:firstLineChars="0"/>
        <w:rPr>
          <w:rFonts w:ascii="仿宋" w:hAnsi="仿宋" w:eastAsia="仿宋"/>
          <w:b/>
          <w:sz w:val="32"/>
          <w:szCs w:val="32"/>
        </w:rPr>
      </w:pPr>
    </w:p>
    <w:p>
      <w:pPr>
        <w:spacing w:line="240" w:lineRule="auto"/>
        <w:ind w:firstLine="0" w:firstLineChars="0"/>
        <w:rPr>
          <w:rFonts w:hint="eastAsia" w:ascii="仿宋" w:hAnsi="仿宋" w:eastAsia="仿宋"/>
          <w:b/>
          <w:sz w:val="32"/>
          <w:szCs w:val="32"/>
          <w:lang w:val="en-US" w:eastAsia="zh-CN"/>
        </w:rPr>
      </w:pPr>
      <w:r>
        <w:rPr>
          <w:rFonts w:hint="eastAsia" w:ascii="仿宋" w:hAnsi="仿宋" w:eastAsia="仿宋"/>
          <w:b/>
          <w:sz w:val="32"/>
          <w:szCs w:val="32"/>
        </w:rPr>
        <w:t>五、其他需要说明的</w:t>
      </w:r>
      <w:r>
        <w:rPr>
          <w:rFonts w:hint="eastAsia" w:ascii="仿宋" w:hAnsi="仿宋" w:eastAsia="仿宋"/>
          <w:b/>
          <w:sz w:val="32"/>
          <w:szCs w:val="32"/>
          <w:lang w:val="en-US" w:eastAsia="zh-CN"/>
        </w:rPr>
        <w:t>问题</w:t>
      </w:r>
    </w:p>
    <w:p>
      <w:pPr>
        <w:spacing w:before="188" w:line="204" w:lineRule="auto"/>
        <w:ind w:firstLine="577"/>
        <w:rPr>
          <w:rFonts w:ascii="仿宋" w:hAnsi="仿宋" w:eastAsia="仿宋" w:cs="仿宋"/>
          <w:sz w:val="30"/>
          <w:szCs w:val="30"/>
        </w:rPr>
      </w:pPr>
      <w:r>
        <w:rPr>
          <w:rFonts w:ascii="仿宋" w:hAnsi="仿宋" w:eastAsia="仿宋" w:cs="仿宋"/>
          <w:sz w:val="30"/>
          <w:szCs w:val="30"/>
        </w:rPr>
        <w:t>（一）后续工作计划。</w:t>
      </w:r>
    </w:p>
    <w:p>
      <w:pPr>
        <w:keepNext w:val="0"/>
        <w:keepLines w:val="0"/>
        <w:widowControl/>
        <w:suppressLineNumbers w:val="0"/>
        <w:jc w:val="left"/>
        <w:rPr>
          <w:rFonts w:ascii="仿宋" w:hAnsi="仿宋" w:eastAsia="仿宋" w:cs="仿宋"/>
          <w:sz w:val="30"/>
          <w:szCs w:val="30"/>
        </w:rPr>
      </w:pPr>
      <w:r>
        <w:rPr>
          <w:rFonts w:hint="default" w:ascii="仿宋" w:hAnsi="仿宋" w:eastAsia="仿宋" w:cs="仿宋"/>
          <w:spacing w:val="1"/>
          <w:sz w:val="30"/>
          <w:szCs w:val="30"/>
        </w:rPr>
        <w:t>1、严格执行项目预算管理，所有项目严格按程序办事，保证先申报预算后实施项目。2、严格控制项目成本 ，确保财政资金发挥最大效益。3、进一步建立健全财务管理制度，严格财务管理，规范财务管理制度，保证专款专用，绝不挤占、挪用项目资金。3、项目绩效编报实编细编，保障项目绩效可量化，好评价。4、同时加强项目绩效运行跟踪和绩效评估，促进绩效目标高效圆满完成</w:t>
      </w:r>
    </w:p>
    <w:p>
      <w:pPr>
        <w:spacing w:before="189" w:line="204" w:lineRule="auto"/>
        <w:ind w:firstLine="577"/>
        <w:rPr>
          <w:rFonts w:ascii="仿宋" w:hAnsi="仿宋" w:eastAsia="仿宋" w:cs="仿宋"/>
          <w:spacing w:val="-1"/>
          <w:sz w:val="30"/>
          <w:szCs w:val="30"/>
        </w:rPr>
      </w:pPr>
      <w:r>
        <w:rPr>
          <w:rFonts w:ascii="仿宋" w:hAnsi="仿宋" w:eastAsia="仿宋" w:cs="仿宋"/>
          <w:spacing w:val="-1"/>
          <w:sz w:val="30"/>
          <w:szCs w:val="30"/>
        </w:rPr>
        <w:t>（二）措施及办法。</w:t>
      </w:r>
    </w:p>
    <w:p>
      <w:pPr>
        <w:spacing w:line="620" w:lineRule="exact"/>
        <w:ind w:firstLine="880"/>
        <w:jc w:val="center"/>
        <w:rPr>
          <w:rFonts w:ascii="方正小标宋简体" w:eastAsia="方正小标宋简体"/>
          <w:sz w:val="44"/>
          <w:szCs w:val="44"/>
        </w:rPr>
      </w:pPr>
    </w:p>
    <w:p>
      <w:pPr>
        <w:spacing w:line="620" w:lineRule="exact"/>
        <w:ind w:left="590" w:firstLine="643"/>
        <w:rPr>
          <w:rFonts w:ascii="仿宋" w:hAnsi="仿宋" w:eastAsia="仿宋"/>
          <w:b/>
          <w:sz w:val="32"/>
          <w:szCs w:val="32"/>
        </w:rPr>
      </w:pPr>
    </w:p>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p>
  </w:endnote>
  <w:endnote w:type="continuationSeparator" w:id="1">
    <w:p>
      <w:pPr>
        <w:spacing w:line="240" w:lineRule="auto"/>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roma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p>
  </w:footnote>
  <w:footnote w:type="continuationSeparator" w:id="1">
    <w:p>
      <w:pPr>
        <w:spacing w:line="360" w:lineRule="auto"/>
        <w:ind w:firstLine="48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BB1F1"/>
    <w:multiLevelType w:val="multilevel"/>
    <w:tmpl w:val="994BB1F1"/>
    <w:lvl w:ilvl="0" w:tentative="0">
      <w:start w:val="1"/>
      <w:numFmt w:val="japaneseCounting"/>
      <w:lvlText w:val="%1、"/>
      <w:lvlJc w:val="left"/>
      <w:pPr>
        <w:ind w:left="1310" w:hanging="720"/>
      </w:pPr>
      <w:rPr>
        <w:rFonts w:hint="default"/>
      </w:r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abstractNum w:abstractNumId="1">
    <w:nsid w:val="ADA24D32"/>
    <w:multiLevelType w:val="singleLevel"/>
    <w:tmpl w:val="ADA24D32"/>
    <w:lvl w:ilvl="0" w:tentative="0">
      <w:start w:val="1"/>
      <w:numFmt w:val="chineseCounting"/>
      <w:suff w:val="nothing"/>
      <w:lvlText w:val="（%1）"/>
      <w:lvlJc w:val="left"/>
      <w:pPr>
        <w:ind w:left="240"/>
      </w:pPr>
      <w:rPr>
        <w:rFonts w:hint="eastAsia"/>
      </w:rPr>
    </w:lvl>
  </w:abstractNum>
  <w:abstractNum w:abstractNumId="2">
    <w:nsid w:val="FBB8592C"/>
    <w:multiLevelType w:val="singleLevel"/>
    <w:tmpl w:val="FBB8592C"/>
    <w:lvl w:ilvl="0" w:tentative="0">
      <w:start w:val="1"/>
      <w:numFmt w:val="chineseCounting"/>
      <w:suff w:val="nothing"/>
      <w:lvlText w:val="（%1）"/>
      <w:lvlJc w:val="left"/>
      <w:rPr>
        <w:rFonts w:hint="eastAsia"/>
      </w:rPr>
    </w:lvl>
  </w:abstractNum>
  <w:abstractNum w:abstractNumId="3">
    <w:nsid w:val="0CF258D6"/>
    <w:multiLevelType w:val="singleLevel"/>
    <w:tmpl w:val="0CF258D6"/>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MzIzZTYxNzYyMTBiMzNiMDUxODg5NTdjYzRiNTUifQ=="/>
  </w:docVars>
  <w:rsids>
    <w:rsidRoot w:val="2B6F4C9D"/>
    <w:rsid w:val="000A297C"/>
    <w:rsid w:val="004C2775"/>
    <w:rsid w:val="004D77F5"/>
    <w:rsid w:val="00756160"/>
    <w:rsid w:val="00852652"/>
    <w:rsid w:val="00867BA5"/>
    <w:rsid w:val="0096249A"/>
    <w:rsid w:val="00AF50B8"/>
    <w:rsid w:val="00B12946"/>
    <w:rsid w:val="00CA048F"/>
    <w:rsid w:val="00E024D2"/>
    <w:rsid w:val="00E54742"/>
    <w:rsid w:val="01614212"/>
    <w:rsid w:val="026752A9"/>
    <w:rsid w:val="03C2244D"/>
    <w:rsid w:val="049C7DEF"/>
    <w:rsid w:val="04A96372"/>
    <w:rsid w:val="04C2697B"/>
    <w:rsid w:val="05156224"/>
    <w:rsid w:val="069550DB"/>
    <w:rsid w:val="06AB7BA4"/>
    <w:rsid w:val="07CB6A82"/>
    <w:rsid w:val="084D2748"/>
    <w:rsid w:val="0C062F64"/>
    <w:rsid w:val="0F0A7121"/>
    <w:rsid w:val="0F18115A"/>
    <w:rsid w:val="0F4B3357"/>
    <w:rsid w:val="0F6F185A"/>
    <w:rsid w:val="0FDC5FFD"/>
    <w:rsid w:val="136923D4"/>
    <w:rsid w:val="15BB6F18"/>
    <w:rsid w:val="1891657A"/>
    <w:rsid w:val="18ED55F2"/>
    <w:rsid w:val="197864DF"/>
    <w:rsid w:val="19A02C16"/>
    <w:rsid w:val="1A674D68"/>
    <w:rsid w:val="1A821FE7"/>
    <w:rsid w:val="1AC32CC4"/>
    <w:rsid w:val="1B9331E7"/>
    <w:rsid w:val="1E674D08"/>
    <w:rsid w:val="1EAB64DA"/>
    <w:rsid w:val="20347893"/>
    <w:rsid w:val="20752E9C"/>
    <w:rsid w:val="20ED716B"/>
    <w:rsid w:val="21420662"/>
    <w:rsid w:val="2190427C"/>
    <w:rsid w:val="23EF6F51"/>
    <w:rsid w:val="258855E3"/>
    <w:rsid w:val="25EE7947"/>
    <w:rsid w:val="263403FC"/>
    <w:rsid w:val="273E5672"/>
    <w:rsid w:val="288E0795"/>
    <w:rsid w:val="291D29FD"/>
    <w:rsid w:val="2B223F6D"/>
    <w:rsid w:val="2B6F4C9D"/>
    <w:rsid w:val="2C5E2E59"/>
    <w:rsid w:val="2DE23A3A"/>
    <w:rsid w:val="2E8E1287"/>
    <w:rsid w:val="300E3D77"/>
    <w:rsid w:val="30533016"/>
    <w:rsid w:val="30B80E03"/>
    <w:rsid w:val="33255290"/>
    <w:rsid w:val="33D877D8"/>
    <w:rsid w:val="35AE68A5"/>
    <w:rsid w:val="36CD16A7"/>
    <w:rsid w:val="38E64707"/>
    <w:rsid w:val="3A8859B9"/>
    <w:rsid w:val="3DE61665"/>
    <w:rsid w:val="3E1153AE"/>
    <w:rsid w:val="3E516972"/>
    <w:rsid w:val="3EE47779"/>
    <w:rsid w:val="404969DC"/>
    <w:rsid w:val="40B53B29"/>
    <w:rsid w:val="41A437D2"/>
    <w:rsid w:val="43CB6518"/>
    <w:rsid w:val="43D60DED"/>
    <w:rsid w:val="44FE14DD"/>
    <w:rsid w:val="49E56F9C"/>
    <w:rsid w:val="4A926FD7"/>
    <w:rsid w:val="4DD15688"/>
    <w:rsid w:val="4F070E89"/>
    <w:rsid w:val="4F374648"/>
    <w:rsid w:val="4F4451D2"/>
    <w:rsid w:val="51237888"/>
    <w:rsid w:val="51BA42A7"/>
    <w:rsid w:val="520F6E89"/>
    <w:rsid w:val="53203621"/>
    <w:rsid w:val="54DA00D3"/>
    <w:rsid w:val="554E0C20"/>
    <w:rsid w:val="568F07C7"/>
    <w:rsid w:val="57252998"/>
    <w:rsid w:val="59B56326"/>
    <w:rsid w:val="5A0C4685"/>
    <w:rsid w:val="5A553285"/>
    <w:rsid w:val="5AB43B01"/>
    <w:rsid w:val="5D55237F"/>
    <w:rsid w:val="5F12091C"/>
    <w:rsid w:val="5FB20796"/>
    <w:rsid w:val="5FC44E2D"/>
    <w:rsid w:val="5FD626AD"/>
    <w:rsid w:val="604010EC"/>
    <w:rsid w:val="610E05D3"/>
    <w:rsid w:val="62215294"/>
    <w:rsid w:val="65FC618C"/>
    <w:rsid w:val="660310CC"/>
    <w:rsid w:val="66161B6A"/>
    <w:rsid w:val="66984919"/>
    <w:rsid w:val="66F07E69"/>
    <w:rsid w:val="671B478E"/>
    <w:rsid w:val="676F702D"/>
    <w:rsid w:val="6A582252"/>
    <w:rsid w:val="6AD82D16"/>
    <w:rsid w:val="6B464D38"/>
    <w:rsid w:val="6BDF3DCF"/>
    <w:rsid w:val="6C5075F1"/>
    <w:rsid w:val="6C670BB6"/>
    <w:rsid w:val="6DD40FF8"/>
    <w:rsid w:val="71565F3F"/>
    <w:rsid w:val="72502DE7"/>
    <w:rsid w:val="74114A65"/>
    <w:rsid w:val="74DC7A51"/>
    <w:rsid w:val="753554DD"/>
    <w:rsid w:val="75A24B0F"/>
    <w:rsid w:val="76AB03E2"/>
    <w:rsid w:val="76D1210E"/>
    <w:rsid w:val="77AC22DD"/>
    <w:rsid w:val="77B83789"/>
    <w:rsid w:val="78691D8F"/>
    <w:rsid w:val="78F52A46"/>
    <w:rsid w:val="793C6850"/>
    <w:rsid w:val="7ABC43C8"/>
    <w:rsid w:val="7CA67A3C"/>
    <w:rsid w:val="7DAE3E8B"/>
    <w:rsid w:val="7FB6D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宋体" w:hAnsi="宋体" w:eastAsia="宋体" w:cs="Times New Roman"/>
      <w:kern w:val="2"/>
      <w:sz w:val="24"/>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spacing w:line="240" w:lineRule="auto"/>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7">
    <w:name w:val="页眉 字符"/>
    <w:basedOn w:val="6"/>
    <w:link w:val="3"/>
    <w:qFormat/>
    <w:uiPriority w:val="0"/>
    <w:rPr>
      <w:rFonts w:ascii="宋体" w:hAnsi="宋体"/>
      <w:kern w:val="2"/>
      <w:sz w:val="18"/>
      <w:szCs w:val="18"/>
    </w:rPr>
  </w:style>
  <w:style w:type="character" w:customStyle="1" w:styleId="8">
    <w:name w:val="页脚 字符"/>
    <w:basedOn w:val="6"/>
    <w:link w:val="2"/>
    <w:qFormat/>
    <w:uiPriority w:val="0"/>
    <w:rPr>
      <w:rFonts w:ascii="宋体" w:hAnsi="宋体"/>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3.xml" Type="http://schemas.openxmlformats.org/officeDocument/2006/relationships/footer"/><Relationship Id="rId11" Target="theme/theme1.xml" Type="http://schemas.openxmlformats.org/officeDocument/2006/relationships/theme"/><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footnotes.xml" Type="http://schemas.openxmlformats.org/officeDocument/2006/relationships/footnotes"/><Relationship Id="rId4" Target="endnotes.xml" Type="http://schemas.openxmlformats.org/officeDocument/2006/relationships/endnotes"/><Relationship Id="rId5" Target="header1.xml" Type="http://schemas.openxmlformats.org/officeDocument/2006/relationships/header"/><Relationship Id="rId6" Target="header2.xml" Type="http://schemas.openxmlformats.org/officeDocument/2006/relationships/header"/><Relationship Id="rId7" Target="header3.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382</Words>
  <Characters>1382</Characters>
  <Lines>16</Lines>
  <Paragraphs>4</Paragraphs>
  <TotalTime>0</TotalTime>
  <ScaleCrop>false</ScaleCrop>
  <LinksUpToDate>false</LinksUpToDate>
  <CharactersWithSpaces>1395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2021-01-18T15:13:00Z</dcterms:created>
  <dc:creator>Administrator</dc:creator>
  <cp:lastModifiedBy>EDY</cp:lastModifiedBy>
  <dcterms:modified xsi:type="dcterms:W3CDTF">2023-03-15T01:16:55Z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2CF270DEABCC4AC0B2D61ED60F3256AC</vt:lpwstr>
  </property>
</Properties>
</file>